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10" w:rsidRPr="00B14D10" w:rsidRDefault="00E1198E" w:rsidP="004648F1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  <w:r w:rsidRPr="00D7587C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t xml:space="preserve"> </w:t>
      </w:r>
      <w:r w:rsidR="00D23B5C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t xml:space="preserve">              </w:t>
      </w:r>
      <w:r w:rsidR="00D23B5C" w:rsidRPr="00D23B5C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t xml:space="preserve">                                                            </w:t>
      </w:r>
      <w:r w:rsidR="00640A70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t xml:space="preserve">    </w:t>
      </w:r>
      <w:r w:rsidR="00D23B5C" w:rsidRPr="00D23B5C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t xml:space="preserve">           </w:t>
      </w:r>
      <w:r w:rsidR="00F15136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t xml:space="preserve">       </w:t>
      </w:r>
      <w:r w:rsidR="009B7CD7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/>
        </w:rPr>
        <w:t xml:space="preserve">                                       </w:t>
      </w:r>
    </w:p>
    <w:p w:rsidR="00BE0920" w:rsidRPr="00D23B5C" w:rsidRDefault="00D23B5C" w:rsidP="00D23B5C">
      <w:pPr>
        <w:tabs>
          <w:tab w:val="left" w:pos="3108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23B5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</w:t>
      </w:r>
    </w:p>
    <w:p w:rsidR="00404A66" w:rsidRDefault="004648F1" w:rsidP="00BE0920">
      <w:pPr>
        <w:tabs>
          <w:tab w:val="left" w:pos="31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480810" cy="8907277"/>
            <wp:effectExtent l="0" t="0" r="0" b="8255"/>
            <wp:docPr id="2" name="Рисунок 2" descr="C:\Users\q\Desktop\Регламе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Desktop\Регламент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70" w:rsidRDefault="00640A70" w:rsidP="004648F1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40A70" w:rsidRPr="00BE0920" w:rsidRDefault="00640A70" w:rsidP="00B576B1">
      <w:p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E4D0A" w:rsidRPr="00847BCE" w:rsidRDefault="00BE4D0A" w:rsidP="00BE0920">
      <w:pPr>
        <w:pStyle w:val="a6"/>
        <w:numPr>
          <w:ilvl w:val="0"/>
          <w:numId w:val="1"/>
        </w:num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</w:pPr>
      <w:r w:rsidRPr="00847BC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Цели и задачи проведения соревнований.</w:t>
      </w:r>
    </w:p>
    <w:p w:rsidR="00BE4D0A" w:rsidRPr="00BF0E00" w:rsidRDefault="00BE4D0A" w:rsidP="00BE4D0A">
      <w:p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E4D0A" w:rsidRPr="00BE0920" w:rsidRDefault="00BE4D0A" w:rsidP="00BE4D0A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C6BA5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="00BE0920" w:rsidRPr="009C6B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>Соревнования проводятся с целью:</w:t>
      </w:r>
    </w:p>
    <w:p w:rsidR="00BE4D0A" w:rsidRPr="00BE0920" w:rsidRDefault="00BE0920" w:rsidP="00BE4D0A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E0920">
        <w:rPr>
          <w:rFonts w:ascii="Times New Roman" w:hAnsi="Times New Roman" w:cs="Times New Roman"/>
          <w:sz w:val="24"/>
          <w:szCs w:val="24"/>
          <w:lang w:val="ru-RU"/>
        </w:rPr>
        <w:t>популяризации и дальнейшего развития хоккея в Свердловской области;</w:t>
      </w:r>
    </w:p>
    <w:p w:rsidR="00BE4D0A" w:rsidRPr="00BE0920" w:rsidRDefault="00BE0920" w:rsidP="00BE4D0A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E0920">
        <w:rPr>
          <w:rFonts w:ascii="Times New Roman" w:hAnsi="Times New Roman" w:cs="Times New Roman"/>
          <w:sz w:val="24"/>
          <w:szCs w:val="24"/>
          <w:lang w:val="ru-RU"/>
        </w:rPr>
        <w:t>пропаганды здорового образа жизни;</w:t>
      </w:r>
    </w:p>
    <w:p w:rsidR="00BE4D0A" w:rsidRPr="00BE0920" w:rsidRDefault="00BE0920" w:rsidP="00BE4D0A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E0920">
        <w:rPr>
          <w:rFonts w:ascii="Times New Roman" w:hAnsi="Times New Roman" w:cs="Times New Roman"/>
          <w:sz w:val="24"/>
          <w:szCs w:val="24"/>
          <w:lang w:val="ru-RU"/>
        </w:rPr>
        <w:t>привлечения молодежи к занятию хоккеем;</w:t>
      </w:r>
    </w:p>
    <w:p w:rsidR="00BE4D0A" w:rsidRPr="00BE0920" w:rsidRDefault="00BE0920" w:rsidP="00BE4D0A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определения сильнейших команд в </w:t>
      </w:r>
      <w:r w:rsidR="0009050C">
        <w:rPr>
          <w:rFonts w:ascii="Times New Roman" w:hAnsi="Times New Roman" w:cs="Times New Roman"/>
          <w:sz w:val="24"/>
          <w:szCs w:val="24"/>
          <w:lang w:val="ru-RU"/>
        </w:rPr>
        <w:t xml:space="preserve">Открытом </w:t>
      </w:r>
      <w:r w:rsidR="00BE4D0A" w:rsidRPr="00BE0920">
        <w:rPr>
          <w:rFonts w:ascii="Times New Roman" w:hAnsi="Times New Roman" w:cs="Times New Roman"/>
          <w:sz w:val="24"/>
          <w:szCs w:val="24"/>
          <w:lang w:val="ru-RU"/>
        </w:rPr>
        <w:t>Первенстве</w:t>
      </w:r>
      <w:r w:rsidR="00710DB0">
        <w:rPr>
          <w:rFonts w:ascii="Times New Roman" w:hAnsi="Times New Roman" w:cs="Times New Roman"/>
          <w:sz w:val="24"/>
          <w:szCs w:val="24"/>
          <w:lang w:val="ru-RU"/>
        </w:rPr>
        <w:t xml:space="preserve"> Свердловской</w:t>
      </w:r>
      <w:r w:rsidR="00640A70">
        <w:rPr>
          <w:rFonts w:ascii="Times New Roman" w:hAnsi="Times New Roman" w:cs="Times New Roman"/>
          <w:sz w:val="24"/>
          <w:szCs w:val="24"/>
          <w:lang w:val="ru-RU"/>
        </w:rPr>
        <w:t xml:space="preserve"> области.</w:t>
      </w:r>
    </w:p>
    <w:p w:rsidR="00BE4D0A" w:rsidRPr="00847BCE" w:rsidRDefault="00BE4D0A" w:rsidP="00BE4D0A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</w:p>
    <w:p w:rsidR="00BE4D0A" w:rsidRPr="00847BCE" w:rsidRDefault="00FB4520" w:rsidP="00BE0920">
      <w:pPr>
        <w:pStyle w:val="a6"/>
        <w:numPr>
          <w:ilvl w:val="0"/>
          <w:numId w:val="1"/>
        </w:num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Общие положения</w:t>
      </w:r>
      <w:r w:rsidR="00BE4D0A" w:rsidRPr="00847BC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.</w:t>
      </w:r>
    </w:p>
    <w:p w:rsidR="00BE4D0A" w:rsidRPr="00BF0E00" w:rsidRDefault="00BE4D0A" w:rsidP="00BE4D0A">
      <w:p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E4D0A" w:rsidRPr="00BE0920" w:rsidRDefault="00BE4D0A" w:rsidP="00BE0920">
      <w:pPr>
        <w:tabs>
          <w:tab w:val="left" w:pos="3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BA5">
        <w:rPr>
          <w:rFonts w:ascii="Times New Roman" w:hAnsi="Times New Roman" w:cs="Times New Roman"/>
          <w:b/>
          <w:sz w:val="24"/>
          <w:szCs w:val="24"/>
          <w:lang w:val="ru-RU"/>
        </w:rPr>
        <w:t>2.1.</w:t>
      </w:r>
      <w:r w:rsidR="009C6B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746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40A70">
        <w:rPr>
          <w:rFonts w:ascii="Times New Roman" w:hAnsi="Times New Roman" w:cs="Times New Roman"/>
          <w:sz w:val="24"/>
          <w:szCs w:val="24"/>
          <w:lang w:val="ru-RU"/>
        </w:rPr>
        <w:t>уководство</w:t>
      </w:r>
      <w:r w:rsidR="00710DB0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проведением соревнования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 возлагается на Федерацию хоккея Свердловской области</w:t>
      </w:r>
      <w:r w:rsidR="00FA5509">
        <w:rPr>
          <w:rFonts w:ascii="Times New Roman" w:hAnsi="Times New Roman" w:cs="Times New Roman"/>
          <w:sz w:val="24"/>
          <w:szCs w:val="24"/>
          <w:lang w:val="ru-RU"/>
        </w:rPr>
        <w:t>, (далее ФХСО).</w:t>
      </w:r>
    </w:p>
    <w:p w:rsidR="00BE4D0A" w:rsidRDefault="00BE4D0A" w:rsidP="00BE0920">
      <w:pPr>
        <w:tabs>
          <w:tab w:val="left" w:pos="3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BA5">
        <w:rPr>
          <w:rFonts w:ascii="Times New Roman" w:hAnsi="Times New Roman" w:cs="Times New Roman"/>
          <w:b/>
          <w:sz w:val="24"/>
          <w:szCs w:val="24"/>
          <w:lang w:val="ru-RU"/>
        </w:rPr>
        <w:t>2.2.</w:t>
      </w:r>
      <w:r w:rsidR="00DC4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проведение </w:t>
      </w:r>
      <w:r w:rsidR="00DC411E">
        <w:rPr>
          <w:rFonts w:ascii="Times New Roman" w:hAnsi="Times New Roman" w:cs="Times New Roman"/>
          <w:sz w:val="24"/>
          <w:szCs w:val="24"/>
          <w:lang w:val="ru-RU"/>
        </w:rPr>
        <w:t>отдельных матчей (игр), их организацию, безопасность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 и создание необходимых условий для участников, тренеров, судей и болельщиков, возлагается на городские и районные спорткомитеты, комитеты по делам молодежи,</w:t>
      </w:r>
      <w:r w:rsidR="00827461">
        <w:rPr>
          <w:rFonts w:ascii="Times New Roman" w:hAnsi="Times New Roman" w:cs="Times New Roman"/>
          <w:sz w:val="24"/>
          <w:szCs w:val="24"/>
          <w:lang w:val="ru-RU"/>
        </w:rPr>
        <w:t xml:space="preserve"> городские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 федерации хоккея и принимающие организации,</w:t>
      </w:r>
      <w:r w:rsidR="00DC41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11E" w:rsidRPr="00BE0920">
        <w:rPr>
          <w:rFonts w:ascii="Times New Roman" w:hAnsi="Times New Roman" w:cs="Times New Roman"/>
          <w:sz w:val="24"/>
          <w:szCs w:val="24"/>
          <w:lang w:val="ru-RU"/>
        </w:rPr>
        <w:t>на т</w:t>
      </w:r>
      <w:r w:rsidR="00DC411E">
        <w:rPr>
          <w:rFonts w:ascii="Times New Roman" w:hAnsi="Times New Roman" w:cs="Times New Roman"/>
          <w:sz w:val="24"/>
          <w:szCs w:val="24"/>
          <w:lang w:val="ru-RU"/>
        </w:rPr>
        <w:t>ерритории которых проводятся</w:t>
      </w:r>
      <w:r w:rsidR="00DC411E"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соревнования</w:t>
      </w:r>
      <w:r w:rsidR="00DC411E">
        <w:rPr>
          <w:rFonts w:ascii="Times New Roman" w:hAnsi="Times New Roman" w:cs="Times New Roman"/>
          <w:sz w:val="24"/>
          <w:szCs w:val="24"/>
          <w:lang w:val="ru-RU"/>
        </w:rPr>
        <w:t>, а также собственники и руководство спортивных сооружений, чья команда является «хозяином поля» в отдельном матче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DC411E" w:rsidRDefault="00DC411E" w:rsidP="00BE0920">
      <w:pPr>
        <w:tabs>
          <w:tab w:val="left" w:pos="3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411E">
        <w:rPr>
          <w:rFonts w:ascii="Times New Roman" w:hAnsi="Times New Roman" w:cs="Times New Roman"/>
          <w:b/>
          <w:sz w:val="24"/>
          <w:szCs w:val="24"/>
          <w:lang w:val="ru-RU"/>
        </w:rPr>
        <w:t>2.3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Адрес Федерации хоккея Свердловской области:</w:t>
      </w:r>
    </w:p>
    <w:p w:rsidR="00DC411E" w:rsidRDefault="00DC411E" w:rsidP="00BE0920">
      <w:pPr>
        <w:tabs>
          <w:tab w:val="left" w:pos="3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620014,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катеринбург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ул.8 марта, дом 2.</w:t>
      </w:r>
    </w:p>
    <w:p w:rsidR="00DC411E" w:rsidRPr="00946B8C" w:rsidRDefault="00DC411E" w:rsidP="00BE0920">
      <w:pPr>
        <w:tabs>
          <w:tab w:val="left" w:pos="3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946B8C">
        <w:rPr>
          <w:rFonts w:ascii="Times New Roman" w:hAnsi="Times New Roman" w:cs="Times New Roman"/>
          <w:sz w:val="24"/>
          <w:szCs w:val="24"/>
          <w:lang w:val="ru-RU"/>
        </w:rPr>
        <w:t>. (343) 371-78-75</w:t>
      </w:r>
    </w:p>
    <w:p w:rsidR="00BE4D0A" w:rsidRDefault="00DC411E" w:rsidP="00946B8C">
      <w:pPr>
        <w:tabs>
          <w:tab w:val="left" w:pos="3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6B8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46B8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0" w:history="1">
        <w:r w:rsidRPr="000876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46B8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Pr="000876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фхсо</w:t>
        </w:r>
        <w:r w:rsidRPr="00946B8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876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рф</w:t>
        </w:r>
        <w:proofErr w:type="spellEnd"/>
      </w:hyperlink>
      <w:r w:rsidRPr="00946B8C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ru-RU"/>
        </w:rPr>
        <w:t>веб</w:t>
      </w:r>
      <w:r w:rsidRPr="00946B8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сайт</w:t>
      </w:r>
      <w:r w:rsidRPr="00946B8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фхсо</w:t>
      </w:r>
      <w:r w:rsidRPr="00946B8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рф</w:t>
      </w:r>
      <w:proofErr w:type="spellEnd"/>
    </w:p>
    <w:p w:rsidR="009B7CD7" w:rsidRPr="00946B8C" w:rsidRDefault="009B7CD7" w:rsidP="00946B8C">
      <w:pPr>
        <w:tabs>
          <w:tab w:val="left" w:pos="3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4D0A" w:rsidRPr="00847BCE" w:rsidRDefault="00BE4D0A" w:rsidP="009C6BA5">
      <w:pPr>
        <w:pStyle w:val="a6"/>
        <w:numPr>
          <w:ilvl w:val="0"/>
          <w:numId w:val="1"/>
        </w:num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</w:pPr>
      <w:r w:rsidRPr="00847BC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Участники.</w:t>
      </w:r>
    </w:p>
    <w:p w:rsidR="00BE4D0A" w:rsidRPr="00BF0E00" w:rsidRDefault="00BE4D0A" w:rsidP="00BE4D0A">
      <w:p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E4D0A" w:rsidRPr="00BE0920" w:rsidRDefault="00BE4D0A" w:rsidP="009C6BA5">
      <w:pPr>
        <w:tabs>
          <w:tab w:val="left" w:pos="3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BA5">
        <w:rPr>
          <w:rFonts w:ascii="Times New Roman" w:hAnsi="Times New Roman" w:cs="Times New Roman"/>
          <w:b/>
          <w:sz w:val="24"/>
          <w:szCs w:val="24"/>
          <w:lang w:val="ru-RU"/>
        </w:rPr>
        <w:t>3.1.</w:t>
      </w:r>
      <w:r w:rsidR="009C6B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05EE">
        <w:rPr>
          <w:rFonts w:ascii="Times New Roman" w:hAnsi="Times New Roman" w:cs="Times New Roman"/>
          <w:sz w:val="24"/>
          <w:szCs w:val="24"/>
          <w:lang w:val="ru-RU"/>
        </w:rPr>
        <w:t>К участию в</w:t>
      </w:r>
      <w:r w:rsidR="009953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05EE">
        <w:rPr>
          <w:rFonts w:ascii="Times New Roman" w:hAnsi="Times New Roman" w:cs="Times New Roman"/>
          <w:sz w:val="24"/>
          <w:szCs w:val="24"/>
          <w:lang w:val="ru-RU"/>
        </w:rPr>
        <w:t xml:space="preserve">Открытом 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>Первенстве Свердловской области</w:t>
      </w:r>
      <w:r w:rsidR="00FB05EE">
        <w:rPr>
          <w:rFonts w:ascii="Times New Roman" w:hAnsi="Times New Roman" w:cs="Times New Roman"/>
          <w:sz w:val="24"/>
          <w:szCs w:val="24"/>
          <w:lang w:val="ru-RU"/>
        </w:rPr>
        <w:t xml:space="preserve"> (далее Первенств</w:t>
      </w:r>
      <w:r w:rsidR="00D221F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B05E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 допускаются команды муниципальных образований, подтвердившие свое участие и выполняющие настоящий Регламент.</w:t>
      </w:r>
    </w:p>
    <w:p w:rsidR="00BE4D0A" w:rsidRPr="00BE0920" w:rsidRDefault="00BE4D0A" w:rsidP="009C6BA5">
      <w:pPr>
        <w:tabs>
          <w:tab w:val="left" w:pos="3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BA5">
        <w:rPr>
          <w:rFonts w:ascii="Times New Roman" w:hAnsi="Times New Roman" w:cs="Times New Roman"/>
          <w:b/>
          <w:sz w:val="24"/>
          <w:szCs w:val="24"/>
          <w:lang w:val="ru-RU"/>
        </w:rPr>
        <w:t>3.2.</w:t>
      </w:r>
      <w:r w:rsidR="009C6B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05EE">
        <w:rPr>
          <w:rFonts w:ascii="Times New Roman" w:hAnsi="Times New Roman" w:cs="Times New Roman"/>
          <w:sz w:val="24"/>
          <w:szCs w:val="24"/>
          <w:lang w:val="ru-RU"/>
        </w:rPr>
        <w:t>К участию в</w:t>
      </w:r>
      <w:r w:rsidR="009953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>Первенстве допускаются игроки, достигши</w:t>
      </w:r>
      <w:r w:rsidR="00710DB0">
        <w:rPr>
          <w:rFonts w:ascii="Times New Roman" w:hAnsi="Times New Roman" w:cs="Times New Roman"/>
          <w:sz w:val="24"/>
          <w:szCs w:val="24"/>
          <w:lang w:val="ru-RU"/>
        </w:rPr>
        <w:t>е 18 лет, а также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 игроки, достигшие 17 лет, при предъявлении специальной медицинской справки из ВФД с разрешением играть за взрослую команду и письменного согласия родителей. </w:t>
      </w:r>
    </w:p>
    <w:p w:rsidR="00BE4D0A" w:rsidRPr="00BE0920" w:rsidRDefault="00BE4D0A" w:rsidP="009C6BA5">
      <w:pPr>
        <w:tabs>
          <w:tab w:val="left" w:pos="3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BA5">
        <w:rPr>
          <w:rFonts w:ascii="Times New Roman" w:hAnsi="Times New Roman" w:cs="Times New Roman"/>
          <w:b/>
          <w:sz w:val="24"/>
          <w:szCs w:val="24"/>
          <w:lang w:val="ru-RU"/>
        </w:rPr>
        <w:t>3.3.</w:t>
      </w:r>
      <w:r w:rsidR="009C6B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05EE">
        <w:rPr>
          <w:rFonts w:ascii="Times New Roman" w:hAnsi="Times New Roman" w:cs="Times New Roman"/>
          <w:sz w:val="24"/>
          <w:szCs w:val="24"/>
          <w:lang w:val="ru-RU"/>
        </w:rPr>
        <w:t>К участию в</w:t>
      </w:r>
      <w:r w:rsidR="009953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Первенстве допускается не более </w:t>
      </w:r>
      <w:r w:rsidRPr="00BE0920">
        <w:rPr>
          <w:rFonts w:ascii="Times New Roman" w:hAnsi="Times New Roman" w:cs="Times New Roman"/>
          <w:b/>
          <w:sz w:val="24"/>
          <w:szCs w:val="24"/>
          <w:lang w:val="ru-RU"/>
        </w:rPr>
        <w:t>2 игроков</w:t>
      </w:r>
      <w:r w:rsidR="009E2B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«профессионалов»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>, имевших профе</w:t>
      </w:r>
      <w:r w:rsidR="009C6BA5">
        <w:rPr>
          <w:rFonts w:ascii="Times New Roman" w:hAnsi="Times New Roman" w:cs="Times New Roman"/>
          <w:sz w:val="24"/>
          <w:szCs w:val="24"/>
          <w:lang w:val="ru-RU"/>
        </w:rPr>
        <w:t>ссиональный контра</w:t>
      </w:r>
      <w:proofErr w:type="gramStart"/>
      <w:r w:rsidR="009C6BA5">
        <w:rPr>
          <w:rFonts w:ascii="Times New Roman" w:hAnsi="Times New Roman" w:cs="Times New Roman"/>
          <w:sz w:val="24"/>
          <w:szCs w:val="24"/>
          <w:lang w:val="ru-RU"/>
        </w:rPr>
        <w:t>кт с кл</w:t>
      </w:r>
      <w:proofErr w:type="gramEnd"/>
      <w:r w:rsidR="009C6BA5">
        <w:rPr>
          <w:rFonts w:ascii="Times New Roman" w:hAnsi="Times New Roman" w:cs="Times New Roman"/>
          <w:sz w:val="24"/>
          <w:szCs w:val="24"/>
          <w:lang w:val="ru-RU"/>
        </w:rPr>
        <w:t xml:space="preserve">убом </w:t>
      </w:r>
      <w:r w:rsidR="00E95910">
        <w:rPr>
          <w:rFonts w:ascii="Times New Roman" w:hAnsi="Times New Roman" w:cs="Times New Roman"/>
          <w:sz w:val="24"/>
          <w:szCs w:val="24"/>
          <w:lang w:val="ru-RU"/>
        </w:rPr>
        <w:t>КХЛ, ВХЛ</w:t>
      </w:r>
      <w:r w:rsidR="009E2BFF">
        <w:rPr>
          <w:rFonts w:ascii="Times New Roman" w:hAnsi="Times New Roman" w:cs="Times New Roman"/>
          <w:sz w:val="24"/>
          <w:szCs w:val="24"/>
          <w:lang w:val="ru-RU"/>
        </w:rPr>
        <w:t xml:space="preserve"> и сыгравших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09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30 </w:t>
      </w:r>
      <w:r w:rsidR="009E2B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более </w:t>
      </w:r>
      <w:r w:rsidRPr="00BE0920">
        <w:rPr>
          <w:rFonts w:ascii="Times New Roman" w:hAnsi="Times New Roman" w:cs="Times New Roman"/>
          <w:b/>
          <w:sz w:val="24"/>
          <w:szCs w:val="24"/>
          <w:lang w:val="ru-RU"/>
        </w:rPr>
        <w:t>игр</w:t>
      </w:r>
      <w:r w:rsidR="009C6BA5">
        <w:rPr>
          <w:rFonts w:ascii="Times New Roman" w:hAnsi="Times New Roman" w:cs="Times New Roman"/>
          <w:sz w:val="24"/>
          <w:szCs w:val="24"/>
          <w:lang w:val="ru-RU"/>
        </w:rPr>
        <w:t xml:space="preserve"> в этих лигах,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 в возрасте 21-39 лет.</w:t>
      </w:r>
    </w:p>
    <w:p w:rsidR="00BE4D0A" w:rsidRPr="00BE0920" w:rsidRDefault="00BE4D0A" w:rsidP="009C6BA5">
      <w:pPr>
        <w:tabs>
          <w:tab w:val="left" w:pos="3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BA5">
        <w:rPr>
          <w:rFonts w:ascii="Times New Roman" w:hAnsi="Times New Roman" w:cs="Times New Roman"/>
          <w:b/>
          <w:sz w:val="24"/>
          <w:szCs w:val="24"/>
          <w:lang w:val="ru-RU"/>
        </w:rPr>
        <w:t>3.4.</w:t>
      </w:r>
      <w:r w:rsidR="009C6B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05EE">
        <w:rPr>
          <w:rFonts w:ascii="Times New Roman" w:hAnsi="Times New Roman" w:cs="Times New Roman"/>
          <w:sz w:val="24"/>
          <w:szCs w:val="24"/>
          <w:lang w:val="ru-RU"/>
        </w:rPr>
        <w:t>К участию в</w:t>
      </w:r>
      <w:r w:rsidR="009953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>Первенстве допускаются команды,</w:t>
      </w:r>
      <w:r w:rsidR="00CD33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 имеющие в своем составе не более </w:t>
      </w:r>
      <w:r w:rsidRPr="00BE0920">
        <w:rPr>
          <w:rFonts w:ascii="Times New Roman" w:hAnsi="Times New Roman" w:cs="Times New Roman"/>
          <w:b/>
          <w:sz w:val="24"/>
          <w:szCs w:val="24"/>
          <w:lang w:val="ru-RU"/>
        </w:rPr>
        <w:t>7 игроков</w:t>
      </w:r>
      <w:r w:rsidR="00BD559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BD5598">
        <w:rPr>
          <w:rFonts w:ascii="Times New Roman" w:hAnsi="Times New Roman" w:cs="Times New Roman"/>
          <w:b/>
          <w:sz w:val="24"/>
          <w:szCs w:val="24"/>
          <w:lang w:val="ru-RU"/>
        </w:rPr>
        <w:t>мастеров»</w:t>
      </w:r>
      <w:r w:rsidR="00BD55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72A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005072">
        <w:rPr>
          <w:rFonts w:ascii="Times New Roman" w:hAnsi="Times New Roman" w:cs="Times New Roman"/>
          <w:b/>
          <w:sz w:val="24"/>
          <w:szCs w:val="24"/>
          <w:lang w:val="ru-RU"/>
        </w:rPr>
        <w:t>1 вратарь</w:t>
      </w:r>
      <w:r w:rsidR="00872A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+ 6 полевых игроков</w:t>
      </w:r>
      <w:r w:rsidR="0000507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>, не имеющих постоянной регистрации по месту жительства в муниципальном образовании, которое представляет команда и и</w:t>
      </w:r>
      <w:r w:rsidR="00E95910">
        <w:rPr>
          <w:rFonts w:ascii="Times New Roman" w:hAnsi="Times New Roman" w:cs="Times New Roman"/>
          <w:sz w:val="24"/>
          <w:szCs w:val="24"/>
          <w:lang w:val="ru-RU"/>
        </w:rPr>
        <w:t>меющи</w:t>
      </w:r>
      <w:r w:rsidR="00FA5509">
        <w:rPr>
          <w:rFonts w:ascii="Times New Roman" w:hAnsi="Times New Roman" w:cs="Times New Roman"/>
          <w:sz w:val="24"/>
          <w:szCs w:val="24"/>
          <w:lang w:val="ru-RU"/>
        </w:rPr>
        <w:t xml:space="preserve">х статистику игр в клубах КХЛ, </w:t>
      </w:r>
      <w:r w:rsidR="00E9591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10DB0">
        <w:rPr>
          <w:rFonts w:ascii="Times New Roman" w:hAnsi="Times New Roman" w:cs="Times New Roman"/>
          <w:sz w:val="24"/>
          <w:szCs w:val="24"/>
          <w:lang w:val="ru-RU"/>
        </w:rPr>
        <w:t>ХЛ</w:t>
      </w:r>
      <w:r w:rsidR="00BD55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97123">
        <w:rPr>
          <w:rFonts w:ascii="Times New Roman" w:hAnsi="Times New Roman" w:cs="Times New Roman"/>
          <w:sz w:val="24"/>
          <w:szCs w:val="24"/>
          <w:lang w:val="ru-RU"/>
        </w:rPr>
        <w:t>в том</w:t>
      </w:r>
      <w:r w:rsidR="009E2BFF">
        <w:rPr>
          <w:rFonts w:ascii="Times New Roman" w:hAnsi="Times New Roman" w:cs="Times New Roman"/>
          <w:sz w:val="24"/>
          <w:szCs w:val="24"/>
          <w:lang w:val="ru-RU"/>
        </w:rPr>
        <w:t xml:space="preserve"> числе </w:t>
      </w:r>
      <w:r w:rsidR="009E2BFF" w:rsidRPr="009E2BFF">
        <w:rPr>
          <w:rFonts w:ascii="Times New Roman" w:hAnsi="Times New Roman" w:cs="Times New Roman"/>
          <w:b/>
          <w:sz w:val="24"/>
          <w:szCs w:val="24"/>
          <w:lang w:val="ru-RU"/>
        </w:rPr>
        <w:t>2 игроков «профессионал</w:t>
      </w:r>
      <w:r w:rsidR="00E41A76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9E2BFF" w:rsidRPr="009E2BF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9E2BF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 Игроки, не имеющие постоянной регистрации по месту жительства в муниципальном образовании, которое представляет команда и не и</w:t>
      </w:r>
      <w:r w:rsidR="00E95910">
        <w:rPr>
          <w:rFonts w:ascii="Times New Roman" w:hAnsi="Times New Roman" w:cs="Times New Roman"/>
          <w:sz w:val="24"/>
          <w:szCs w:val="24"/>
          <w:lang w:val="ru-RU"/>
        </w:rPr>
        <w:t>меющие статистику игр в клубах КХЛ и В</w:t>
      </w:r>
      <w:r w:rsidR="008A412F">
        <w:rPr>
          <w:rFonts w:ascii="Times New Roman" w:hAnsi="Times New Roman" w:cs="Times New Roman"/>
          <w:sz w:val="24"/>
          <w:szCs w:val="24"/>
          <w:lang w:val="ru-RU"/>
        </w:rPr>
        <w:t>ХЛ «мастерами»</w:t>
      </w:r>
      <w:r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 не считать.</w:t>
      </w:r>
    </w:p>
    <w:p w:rsidR="00BE4D0A" w:rsidRPr="00BE0920" w:rsidRDefault="00745F5C" w:rsidP="009C6BA5">
      <w:pPr>
        <w:tabs>
          <w:tab w:val="left" w:pos="3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3.5</w:t>
      </w:r>
      <w:r w:rsidR="00BE4D0A" w:rsidRPr="009C6BA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C6B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BE0920">
        <w:rPr>
          <w:rFonts w:ascii="Times New Roman" w:hAnsi="Times New Roman" w:cs="Times New Roman"/>
          <w:sz w:val="24"/>
          <w:szCs w:val="24"/>
          <w:lang w:val="ru-RU"/>
        </w:rPr>
        <w:t xml:space="preserve">К игрокам, достигшим </w:t>
      </w:r>
      <w:r w:rsidR="00BE4D0A" w:rsidRPr="00BE0920">
        <w:rPr>
          <w:rFonts w:ascii="Times New Roman" w:hAnsi="Times New Roman" w:cs="Times New Roman"/>
          <w:b/>
          <w:sz w:val="24"/>
          <w:szCs w:val="24"/>
          <w:lang w:val="ru-RU"/>
        </w:rPr>
        <w:t>40-летнего</w:t>
      </w:r>
      <w:r w:rsidR="00B17E28">
        <w:rPr>
          <w:rFonts w:ascii="Times New Roman" w:hAnsi="Times New Roman" w:cs="Times New Roman"/>
          <w:sz w:val="24"/>
          <w:szCs w:val="24"/>
          <w:lang w:val="ru-RU"/>
        </w:rPr>
        <w:t xml:space="preserve"> возраста пп.3.3.,3.4</w:t>
      </w:r>
      <w:r w:rsidR="00BE4D0A" w:rsidRPr="00BE0920">
        <w:rPr>
          <w:rFonts w:ascii="Times New Roman" w:hAnsi="Times New Roman" w:cs="Times New Roman"/>
          <w:sz w:val="24"/>
          <w:szCs w:val="24"/>
          <w:lang w:val="ru-RU"/>
        </w:rPr>
        <w:t>. не применять.</w:t>
      </w:r>
    </w:p>
    <w:p w:rsidR="00B14D10" w:rsidRPr="00BF0E00" w:rsidRDefault="00B14D10" w:rsidP="00BE4D0A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BE4D0A" w:rsidRPr="00847BCE" w:rsidRDefault="00BE4D0A" w:rsidP="009C6BA5">
      <w:pPr>
        <w:pStyle w:val="a6"/>
        <w:numPr>
          <w:ilvl w:val="0"/>
          <w:numId w:val="1"/>
        </w:num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</w:pPr>
      <w:r w:rsidRPr="00847BC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Система проведения соревнований.</w:t>
      </w:r>
    </w:p>
    <w:p w:rsidR="00BE4D0A" w:rsidRPr="00BF0E00" w:rsidRDefault="00BE4D0A" w:rsidP="00BE4D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E4D0A" w:rsidRPr="00671FF1" w:rsidRDefault="00BE4D0A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FF1">
        <w:rPr>
          <w:rFonts w:ascii="Times New Roman" w:hAnsi="Times New Roman" w:cs="Times New Roman"/>
          <w:b/>
          <w:sz w:val="24"/>
          <w:szCs w:val="24"/>
          <w:lang w:val="ru-RU"/>
        </w:rPr>
        <w:t>4.1.</w:t>
      </w:r>
      <w:r w:rsidR="00671FF1" w:rsidRPr="00671F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71FF1">
        <w:rPr>
          <w:rFonts w:ascii="Times New Roman" w:hAnsi="Times New Roman" w:cs="Times New Roman"/>
          <w:sz w:val="24"/>
          <w:szCs w:val="24"/>
          <w:lang w:val="ru-RU"/>
        </w:rPr>
        <w:t>Первенство проводится по Правилам игры в хоккей, у</w:t>
      </w:r>
      <w:r w:rsidR="00874C86">
        <w:rPr>
          <w:rFonts w:ascii="Times New Roman" w:hAnsi="Times New Roman" w:cs="Times New Roman"/>
          <w:sz w:val="24"/>
          <w:szCs w:val="24"/>
          <w:lang w:val="ru-RU"/>
        </w:rPr>
        <w:t>твержденных на Конгрессе ИИХФ в</w:t>
      </w:r>
      <w:r w:rsidRPr="00671FF1">
        <w:rPr>
          <w:rFonts w:ascii="Times New Roman" w:hAnsi="Times New Roman" w:cs="Times New Roman"/>
          <w:sz w:val="24"/>
          <w:szCs w:val="24"/>
          <w:lang w:val="ru-RU"/>
        </w:rPr>
        <w:t xml:space="preserve"> 2014 г.</w:t>
      </w:r>
    </w:p>
    <w:p w:rsidR="00BE4D0A" w:rsidRPr="00671FF1" w:rsidRDefault="00BE4D0A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FF1">
        <w:rPr>
          <w:rFonts w:ascii="Times New Roman" w:hAnsi="Times New Roman" w:cs="Times New Roman"/>
          <w:b/>
          <w:sz w:val="24"/>
          <w:szCs w:val="24"/>
          <w:lang w:val="ru-RU"/>
        </w:rPr>
        <w:t>4.2.</w:t>
      </w:r>
      <w:r w:rsidR="00024598">
        <w:rPr>
          <w:rFonts w:ascii="Times New Roman" w:hAnsi="Times New Roman" w:cs="Times New Roman"/>
          <w:sz w:val="24"/>
          <w:szCs w:val="24"/>
          <w:lang w:val="ru-RU"/>
        </w:rPr>
        <w:t xml:space="preserve"> Первенство</w:t>
      </w:r>
      <w:r w:rsidRPr="00671FF1">
        <w:rPr>
          <w:rFonts w:ascii="Times New Roman" w:hAnsi="Times New Roman" w:cs="Times New Roman"/>
          <w:sz w:val="24"/>
          <w:szCs w:val="24"/>
          <w:lang w:val="ru-RU"/>
        </w:rPr>
        <w:t xml:space="preserve"> провод</w:t>
      </w:r>
      <w:r w:rsidR="00452D55">
        <w:rPr>
          <w:rFonts w:ascii="Times New Roman" w:hAnsi="Times New Roman" w:cs="Times New Roman"/>
          <w:sz w:val="24"/>
          <w:szCs w:val="24"/>
          <w:lang w:val="ru-RU"/>
        </w:rPr>
        <w:t>ятся в два круга (одна игра на своем поле, одна на поле соперника</w:t>
      </w:r>
      <w:r w:rsidR="008A412F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D97DBB">
        <w:rPr>
          <w:rFonts w:ascii="Times New Roman" w:hAnsi="Times New Roman" w:cs="Times New Roman"/>
          <w:sz w:val="24"/>
          <w:szCs w:val="24"/>
          <w:lang w:val="ru-RU"/>
        </w:rPr>
        <w:t>По сумме</w:t>
      </w:r>
      <w:r w:rsidR="00024598">
        <w:rPr>
          <w:rFonts w:ascii="Times New Roman" w:hAnsi="Times New Roman" w:cs="Times New Roman"/>
          <w:sz w:val="24"/>
          <w:szCs w:val="24"/>
          <w:lang w:val="ru-RU"/>
        </w:rPr>
        <w:t xml:space="preserve"> набранных очков</w:t>
      </w:r>
      <w:r w:rsidRPr="00671FF1">
        <w:rPr>
          <w:rFonts w:ascii="Times New Roman" w:hAnsi="Times New Roman" w:cs="Times New Roman"/>
          <w:sz w:val="24"/>
          <w:szCs w:val="24"/>
          <w:lang w:val="ru-RU"/>
        </w:rPr>
        <w:t xml:space="preserve"> кома</w:t>
      </w:r>
      <w:r w:rsidR="00143DE2">
        <w:rPr>
          <w:rFonts w:ascii="Times New Roman" w:hAnsi="Times New Roman" w:cs="Times New Roman"/>
          <w:sz w:val="24"/>
          <w:szCs w:val="24"/>
          <w:lang w:val="ru-RU"/>
        </w:rPr>
        <w:t>нды занимают места с первое</w:t>
      </w:r>
      <w:r w:rsidRPr="00671FF1">
        <w:rPr>
          <w:rFonts w:ascii="Times New Roman" w:hAnsi="Times New Roman" w:cs="Times New Roman"/>
          <w:sz w:val="24"/>
          <w:szCs w:val="24"/>
          <w:lang w:val="ru-RU"/>
        </w:rPr>
        <w:t xml:space="preserve"> по последнее.</w:t>
      </w:r>
    </w:p>
    <w:p w:rsidR="00BE4D0A" w:rsidRPr="00671FF1" w:rsidRDefault="00BE4D0A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FF1">
        <w:rPr>
          <w:rFonts w:ascii="Times New Roman" w:hAnsi="Times New Roman" w:cs="Times New Roman"/>
          <w:sz w:val="24"/>
          <w:szCs w:val="24"/>
          <w:lang w:val="ru-RU"/>
        </w:rPr>
        <w:t>Команды занимают места в турнирной таблице Первенства в соответствии с количеством набранных очков:</w:t>
      </w:r>
    </w:p>
    <w:p w:rsidR="00BE4D0A" w:rsidRPr="00671FF1" w:rsidRDefault="00671FF1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за победу </w:t>
      </w:r>
      <w:r w:rsidR="00BE4D0A" w:rsidRPr="00671FF1">
        <w:rPr>
          <w:rFonts w:ascii="Times New Roman" w:hAnsi="Times New Roman" w:cs="Times New Roman"/>
          <w:sz w:val="24"/>
          <w:szCs w:val="24"/>
          <w:lang w:val="ru-RU"/>
        </w:rPr>
        <w:t>- 3 очка;</w:t>
      </w:r>
    </w:p>
    <w:p w:rsidR="00BE4D0A" w:rsidRPr="00671FF1" w:rsidRDefault="00671FF1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671FF1">
        <w:rPr>
          <w:rFonts w:ascii="Times New Roman" w:hAnsi="Times New Roman" w:cs="Times New Roman"/>
          <w:sz w:val="24"/>
          <w:szCs w:val="24"/>
          <w:lang w:val="ru-RU"/>
        </w:rPr>
        <w:t xml:space="preserve">за победу в «Овертайме»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или серии послематчевых бросков </w:t>
      </w:r>
      <w:r w:rsidR="00BE4D0A" w:rsidRPr="00671FF1">
        <w:rPr>
          <w:rFonts w:ascii="Times New Roman" w:hAnsi="Times New Roman" w:cs="Times New Roman"/>
          <w:sz w:val="24"/>
          <w:szCs w:val="24"/>
          <w:lang w:val="ru-RU"/>
        </w:rPr>
        <w:t>- 2 очка;</w:t>
      </w:r>
    </w:p>
    <w:p w:rsidR="00BE4D0A" w:rsidRPr="00671FF1" w:rsidRDefault="00671FF1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671FF1">
        <w:rPr>
          <w:rFonts w:ascii="Times New Roman" w:hAnsi="Times New Roman" w:cs="Times New Roman"/>
          <w:sz w:val="24"/>
          <w:szCs w:val="24"/>
          <w:lang w:val="ru-RU"/>
        </w:rPr>
        <w:t>за поражение в «Овертайме» или серии послематчевых бросков - 1 очко;</w:t>
      </w:r>
    </w:p>
    <w:p w:rsidR="00BE4D0A" w:rsidRPr="00671FF1" w:rsidRDefault="00671FF1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за поражение в основное время </w:t>
      </w:r>
      <w:r w:rsidR="006F3A62">
        <w:rPr>
          <w:rFonts w:ascii="Times New Roman" w:hAnsi="Times New Roman" w:cs="Times New Roman"/>
          <w:sz w:val="24"/>
          <w:szCs w:val="24"/>
          <w:lang w:val="ru-RU"/>
        </w:rPr>
        <w:t>– очки не начисляются</w:t>
      </w:r>
      <w:r w:rsidR="00BE4D0A" w:rsidRPr="00671F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4D0A" w:rsidRPr="00671FF1" w:rsidRDefault="00BE4D0A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FF1">
        <w:rPr>
          <w:rFonts w:ascii="Times New Roman" w:hAnsi="Times New Roman" w:cs="Times New Roman"/>
          <w:sz w:val="24"/>
          <w:szCs w:val="24"/>
          <w:lang w:val="ru-RU"/>
        </w:rPr>
        <w:t>В случае равенства очков у двух и более команд в Первенстве преимущество получает команда:</w:t>
      </w:r>
    </w:p>
    <w:p w:rsidR="00BE4D0A" w:rsidRPr="00671FF1" w:rsidRDefault="00671FF1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BE4D0A" w:rsidRPr="00671FF1">
        <w:rPr>
          <w:rFonts w:ascii="Times New Roman" w:hAnsi="Times New Roman" w:cs="Times New Roman"/>
          <w:sz w:val="24"/>
          <w:szCs w:val="24"/>
          <w:lang w:val="ru-RU"/>
        </w:rPr>
        <w:t>набравшая</w:t>
      </w:r>
      <w:proofErr w:type="gramEnd"/>
      <w:r w:rsidR="00BE4D0A" w:rsidRPr="00671FF1">
        <w:rPr>
          <w:rFonts w:ascii="Times New Roman" w:hAnsi="Times New Roman" w:cs="Times New Roman"/>
          <w:sz w:val="24"/>
          <w:szCs w:val="24"/>
          <w:lang w:val="ru-RU"/>
        </w:rPr>
        <w:t xml:space="preserve"> наибольшее количество очков во всех матчах между этими командами;</w:t>
      </w:r>
    </w:p>
    <w:p w:rsidR="00BE4D0A" w:rsidRPr="00671FF1" w:rsidRDefault="00B70412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BE4D0A" w:rsidRPr="00671FF1">
        <w:rPr>
          <w:rFonts w:ascii="Times New Roman" w:hAnsi="Times New Roman" w:cs="Times New Roman"/>
          <w:sz w:val="24"/>
          <w:szCs w:val="24"/>
          <w:lang w:val="ru-RU"/>
        </w:rPr>
        <w:t>имеющая</w:t>
      </w:r>
      <w:proofErr w:type="gramEnd"/>
      <w:r w:rsidR="00BE4D0A" w:rsidRPr="00671FF1">
        <w:rPr>
          <w:rFonts w:ascii="Times New Roman" w:hAnsi="Times New Roman" w:cs="Times New Roman"/>
          <w:sz w:val="24"/>
          <w:szCs w:val="24"/>
          <w:lang w:val="ru-RU"/>
        </w:rPr>
        <w:t xml:space="preserve"> лучшую разницу забитых и пропущенных шайб в играх между этими командами;</w:t>
      </w:r>
    </w:p>
    <w:p w:rsidR="00BE4D0A" w:rsidRPr="00671FF1" w:rsidRDefault="00671FF1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BE4D0A" w:rsidRPr="00671FF1">
        <w:rPr>
          <w:rFonts w:ascii="Times New Roman" w:hAnsi="Times New Roman" w:cs="Times New Roman"/>
          <w:sz w:val="24"/>
          <w:szCs w:val="24"/>
          <w:lang w:val="ru-RU"/>
        </w:rPr>
        <w:t>имеющая</w:t>
      </w:r>
      <w:proofErr w:type="gramEnd"/>
      <w:r w:rsidR="00BE4D0A" w:rsidRPr="00671FF1">
        <w:rPr>
          <w:rFonts w:ascii="Times New Roman" w:hAnsi="Times New Roman" w:cs="Times New Roman"/>
          <w:sz w:val="24"/>
          <w:szCs w:val="24"/>
          <w:lang w:val="ru-RU"/>
        </w:rPr>
        <w:t xml:space="preserve"> лучшую разницу забитых и пропущенных шайб во всех матчах Первенства;</w:t>
      </w:r>
    </w:p>
    <w:p w:rsidR="00BE4D0A" w:rsidRDefault="00671FF1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BE4D0A" w:rsidRPr="00671FF1">
        <w:rPr>
          <w:rFonts w:ascii="Times New Roman" w:hAnsi="Times New Roman" w:cs="Times New Roman"/>
          <w:sz w:val="24"/>
          <w:szCs w:val="24"/>
          <w:lang w:val="ru-RU"/>
        </w:rPr>
        <w:t>забившая</w:t>
      </w:r>
      <w:proofErr w:type="gramEnd"/>
      <w:r w:rsidR="00BE4D0A" w:rsidRPr="00671FF1">
        <w:rPr>
          <w:rFonts w:ascii="Times New Roman" w:hAnsi="Times New Roman" w:cs="Times New Roman"/>
          <w:sz w:val="24"/>
          <w:szCs w:val="24"/>
          <w:lang w:val="ru-RU"/>
        </w:rPr>
        <w:t xml:space="preserve"> наибольшее количество</w:t>
      </w:r>
      <w:r w:rsidR="00D97DBB">
        <w:rPr>
          <w:rFonts w:ascii="Times New Roman" w:hAnsi="Times New Roman" w:cs="Times New Roman"/>
          <w:sz w:val="24"/>
          <w:szCs w:val="24"/>
          <w:lang w:val="ru-RU"/>
        </w:rPr>
        <w:t xml:space="preserve"> шайб во всех матчах Первенства;</w:t>
      </w:r>
    </w:p>
    <w:p w:rsidR="00BE4D0A" w:rsidRDefault="00BE4D0A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FF1">
        <w:rPr>
          <w:rFonts w:ascii="Times New Roman" w:hAnsi="Times New Roman" w:cs="Times New Roman"/>
          <w:sz w:val="24"/>
          <w:szCs w:val="24"/>
          <w:lang w:val="ru-RU"/>
        </w:rPr>
        <w:t>Примечание: указанные выше пункты применяются последовательно.</w:t>
      </w:r>
    </w:p>
    <w:p w:rsidR="00D97DBB" w:rsidRPr="00671FF1" w:rsidRDefault="00D97DBB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равенстве всех вышеперечисленных показателей, распределение мест определяется жребием.</w:t>
      </w:r>
    </w:p>
    <w:p w:rsidR="00BE4D0A" w:rsidRPr="00671FF1" w:rsidRDefault="00BE4D0A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FF1">
        <w:rPr>
          <w:rFonts w:ascii="Times New Roman" w:hAnsi="Times New Roman" w:cs="Times New Roman"/>
          <w:b/>
          <w:sz w:val="24"/>
          <w:szCs w:val="24"/>
          <w:lang w:val="ru-RU"/>
        </w:rPr>
        <w:t>4.3.</w:t>
      </w:r>
      <w:r w:rsidR="00671F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FF1">
        <w:rPr>
          <w:rFonts w:ascii="Times New Roman" w:hAnsi="Times New Roman" w:cs="Times New Roman"/>
          <w:sz w:val="24"/>
          <w:szCs w:val="24"/>
          <w:lang w:val="ru-RU"/>
        </w:rPr>
        <w:t>В тех случаях, когда результат матча аннулируется, и одной команде засчитывается поражение со счетом 5:0, а команде-сопернице победа с таким же счетом, то при подсчете разницы забитых и пропущенных шайб, шайбы данных матчей не учитываются.</w:t>
      </w:r>
    </w:p>
    <w:p w:rsidR="00BE4D0A" w:rsidRPr="00671FF1" w:rsidRDefault="00BE4D0A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9A3">
        <w:rPr>
          <w:rFonts w:ascii="Times New Roman" w:hAnsi="Times New Roman" w:cs="Times New Roman"/>
          <w:b/>
          <w:sz w:val="24"/>
          <w:szCs w:val="24"/>
          <w:lang w:val="ru-RU"/>
        </w:rPr>
        <w:t>4.6.</w:t>
      </w:r>
      <w:r w:rsidR="008A49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FF1">
        <w:rPr>
          <w:rFonts w:ascii="Times New Roman" w:hAnsi="Times New Roman" w:cs="Times New Roman"/>
          <w:sz w:val="24"/>
          <w:szCs w:val="24"/>
          <w:lang w:val="ru-RU"/>
        </w:rPr>
        <w:t>Игры проводятся в субботние дни в 14.00.</w:t>
      </w:r>
    </w:p>
    <w:p w:rsidR="00BE4D0A" w:rsidRPr="00671FF1" w:rsidRDefault="00BE4D0A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FF1">
        <w:rPr>
          <w:rFonts w:ascii="Times New Roman" w:hAnsi="Times New Roman" w:cs="Times New Roman"/>
          <w:sz w:val="24"/>
          <w:szCs w:val="24"/>
          <w:lang w:val="ru-RU"/>
        </w:rPr>
        <w:t>Резервный день - среда. Начало в 19.00.</w:t>
      </w:r>
    </w:p>
    <w:p w:rsidR="00BE4D0A" w:rsidRPr="00671FF1" w:rsidRDefault="00BE4D0A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9A3">
        <w:rPr>
          <w:rFonts w:ascii="Times New Roman" w:hAnsi="Times New Roman" w:cs="Times New Roman"/>
          <w:b/>
          <w:sz w:val="24"/>
          <w:szCs w:val="24"/>
          <w:lang w:val="ru-RU"/>
        </w:rPr>
        <w:t>4.7.</w:t>
      </w:r>
      <w:r w:rsidR="008A49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FF1">
        <w:rPr>
          <w:rFonts w:ascii="Times New Roman" w:hAnsi="Times New Roman" w:cs="Times New Roman"/>
          <w:sz w:val="24"/>
          <w:szCs w:val="24"/>
          <w:lang w:val="ru-RU"/>
        </w:rPr>
        <w:t>Все переносы игр ос</w:t>
      </w:r>
      <w:r w:rsidR="00575979">
        <w:rPr>
          <w:rFonts w:ascii="Times New Roman" w:hAnsi="Times New Roman" w:cs="Times New Roman"/>
          <w:sz w:val="24"/>
          <w:szCs w:val="24"/>
          <w:lang w:val="ru-RU"/>
        </w:rPr>
        <w:t>уществляются ФХСО</w:t>
      </w:r>
      <w:r w:rsidR="00C5527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71FF1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между командами не позднее, чем за 3 дня до начала игр. В случае форс-мажорных обсто</w:t>
      </w:r>
      <w:r w:rsidR="00427EB6">
        <w:rPr>
          <w:rFonts w:ascii="Times New Roman" w:hAnsi="Times New Roman" w:cs="Times New Roman"/>
          <w:sz w:val="24"/>
          <w:szCs w:val="24"/>
          <w:lang w:val="ru-RU"/>
        </w:rPr>
        <w:t>ятельств игру можно задержать не</w:t>
      </w:r>
      <w:r w:rsidRPr="00671FF1">
        <w:rPr>
          <w:rFonts w:ascii="Times New Roman" w:hAnsi="Times New Roman" w:cs="Times New Roman"/>
          <w:sz w:val="24"/>
          <w:szCs w:val="24"/>
          <w:lang w:val="ru-RU"/>
        </w:rPr>
        <w:t xml:space="preserve"> более чем на один час.</w:t>
      </w:r>
    </w:p>
    <w:p w:rsidR="00A35DC2" w:rsidRPr="00671FF1" w:rsidRDefault="00BE4D0A" w:rsidP="0067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9A3">
        <w:rPr>
          <w:rFonts w:ascii="Times New Roman" w:hAnsi="Times New Roman" w:cs="Times New Roman"/>
          <w:b/>
          <w:sz w:val="24"/>
          <w:szCs w:val="24"/>
          <w:lang w:val="ru-RU"/>
        </w:rPr>
        <w:t>4.8.</w:t>
      </w:r>
      <w:r w:rsidR="008A49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FF1">
        <w:rPr>
          <w:rFonts w:ascii="Times New Roman" w:hAnsi="Times New Roman" w:cs="Times New Roman"/>
          <w:sz w:val="24"/>
          <w:szCs w:val="24"/>
          <w:lang w:val="ru-RU"/>
        </w:rPr>
        <w:t>За неявку</w:t>
      </w:r>
      <w:r w:rsidR="00A5259C">
        <w:rPr>
          <w:rFonts w:ascii="Times New Roman" w:hAnsi="Times New Roman" w:cs="Times New Roman"/>
          <w:sz w:val="24"/>
          <w:szCs w:val="24"/>
          <w:lang w:val="ru-RU"/>
        </w:rPr>
        <w:t xml:space="preserve"> команды на игру</w:t>
      </w:r>
      <w:r w:rsidRPr="00671FF1">
        <w:rPr>
          <w:rFonts w:ascii="Times New Roman" w:hAnsi="Times New Roman" w:cs="Times New Roman"/>
          <w:sz w:val="24"/>
          <w:szCs w:val="24"/>
          <w:lang w:val="ru-RU"/>
        </w:rPr>
        <w:t>, команде засчитывается пораже</w:t>
      </w:r>
      <w:r w:rsidR="00A5259C">
        <w:rPr>
          <w:rFonts w:ascii="Times New Roman" w:hAnsi="Times New Roman" w:cs="Times New Roman"/>
          <w:sz w:val="24"/>
          <w:szCs w:val="24"/>
          <w:lang w:val="ru-RU"/>
        </w:rPr>
        <w:t>ние со счетом 0:5.</w:t>
      </w:r>
      <w:r w:rsidRPr="00671FF1">
        <w:rPr>
          <w:rFonts w:ascii="Times New Roman" w:hAnsi="Times New Roman" w:cs="Times New Roman"/>
          <w:sz w:val="24"/>
          <w:szCs w:val="24"/>
          <w:lang w:val="ru-RU"/>
        </w:rPr>
        <w:t xml:space="preserve"> За повторную неявку команда снимается с соревнова</w:t>
      </w:r>
      <w:r w:rsidR="00A5259C">
        <w:rPr>
          <w:rFonts w:ascii="Times New Roman" w:hAnsi="Times New Roman" w:cs="Times New Roman"/>
          <w:sz w:val="24"/>
          <w:szCs w:val="24"/>
          <w:lang w:val="ru-RU"/>
        </w:rPr>
        <w:t>ний.</w:t>
      </w:r>
    </w:p>
    <w:p w:rsidR="00BE4D0A" w:rsidRPr="00BF0E00" w:rsidRDefault="00BE4D0A" w:rsidP="00BE4D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A49A3" w:rsidRPr="00847BCE" w:rsidRDefault="00BE4D0A" w:rsidP="008A49A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</w:pPr>
      <w:r w:rsidRPr="00847BC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 xml:space="preserve">Обязанность и ответственность руководителей </w:t>
      </w:r>
    </w:p>
    <w:p w:rsidR="00BE4D0A" w:rsidRPr="00847BCE" w:rsidRDefault="008A49A3" w:rsidP="00BE4D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           </w:t>
      </w:r>
      <w:r w:rsidR="00BE4D0A" w:rsidRPr="00847BC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спортивных организаций, хоккеистов и тренеров.</w:t>
      </w:r>
    </w:p>
    <w:p w:rsidR="00BE4D0A" w:rsidRPr="00BF0E00" w:rsidRDefault="00BE4D0A" w:rsidP="00BE4D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E4D0A" w:rsidRPr="008A49A3" w:rsidRDefault="00BE4D0A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9A3">
        <w:rPr>
          <w:rFonts w:ascii="Times New Roman" w:hAnsi="Times New Roman" w:cs="Times New Roman"/>
          <w:b/>
          <w:sz w:val="24"/>
          <w:szCs w:val="24"/>
          <w:lang w:val="ru-RU"/>
        </w:rPr>
        <w:t>5.1.</w:t>
      </w:r>
      <w:r w:rsidR="008A49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>Ответственность за недисциплинированное поведение отдельных спортсменов, тренеров и представителей команд возлагается на руководителей спортивных организаций.</w:t>
      </w:r>
    </w:p>
    <w:p w:rsidR="00BE4D0A" w:rsidRPr="008A49A3" w:rsidRDefault="00BE4D0A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9A3">
        <w:rPr>
          <w:rFonts w:ascii="Times New Roman" w:hAnsi="Times New Roman" w:cs="Times New Roman"/>
          <w:sz w:val="24"/>
          <w:szCs w:val="24"/>
          <w:lang w:val="ru-RU"/>
        </w:rPr>
        <w:t>Если в результате этих действий игра была сорвана (не доиграна), команде, виновной в срыве игры, зас</w:t>
      </w:r>
      <w:r w:rsidR="00575979">
        <w:rPr>
          <w:rFonts w:ascii="Times New Roman" w:hAnsi="Times New Roman" w:cs="Times New Roman"/>
          <w:sz w:val="24"/>
          <w:szCs w:val="24"/>
          <w:lang w:val="ru-RU"/>
        </w:rPr>
        <w:t>читывается поражение со счетом 0:5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>, и она отстраняется от участия в последующих играх до пр</w:t>
      </w:r>
      <w:r w:rsidR="00575979">
        <w:rPr>
          <w:rFonts w:ascii="Times New Roman" w:hAnsi="Times New Roman" w:cs="Times New Roman"/>
          <w:sz w:val="24"/>
          <w:szCs w:val="24"/>
          <w:lang w:val="ru-RU"/>
        </w:rPr>
        <w:t>инятия решения ФХСО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4D0A" w:rsidRPr="008A49A3" w:rsidRDefault="00BE4D0A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9A3">
        <w:rPr>
          <w:rFonts w:ascii="Times New Roman" w:hAnsi="Times New Roman" w:cs="Times New Roman"/>
          <w:b/>
          <w:sz w:val="24"/>
          <w:szCs w:val="24"/>
          <w:lang w:val="ru-RU"/>
        </w:rPr>
        <w:t>5.2.</w:t>
      </w:r>
      <w:r w:rsidR="008A49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>За участие в игре незаявленного или дисквалифицированного хоккеиста, команде засчитыва</w:t>
      </w:r>
      <w:r w:rsidR="00575979">
        <w:rPr>
          <w:rFonts w:ascii="Times New Roman" w:hAnsi="Times New Roman" w:cs="Times New Roman"/>
          <w:sz w:val="24"/>
          <w:szCs w:val="24"/>
          <w:lang w:val="ru-RU"/>
        </w:rPr>
        <w:t>ется поражение со счетом 0:5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4D0A" w:rsidRPr="008A49A3" w:rsidRDefault="00BE4D0A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9A3">
        <w:rPr>
          <w:rFonts w:ascii="Times New Roman" w:hAnsi="Times New Roman" w:cs="Times New Roman"/>
          <w:b/>
          <w:sz w:val="24"/>
          <w:szCs w:val="24"/>
          <w:lang w:val="ru-RU"/>
        </w:rPr>
        <w:t>5.3.</w:t>
      </w:r>
      <w:r w:rsidR="008A49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 xml:space="preserve">Игроки, получившие в ходе игр большие штрафы, дисквалифицируются </w:t>
      </w:r>
      <w:proofErr w:type="gramStart"/>
      <w:r w:rsidRPr="008A49A3">
        <w:rPr>
          <w:rFonts w:ascii="Times New Roman" w:hAnsi="Times New Roman" w:cs="Times New Roman"/>
          <w:sz w:val="24"/>
          <w:szCs w:val="24"/>
          <w:lang w:val="ru-RU"/>
        </w:rPr>
        <w:t>согласно Приложения</w:t>
      </w:r>
      <w:proofErr w:type="gramEnd"/>
      <w:r w:rsidRPr="008A49A3">
        <w:rPr>
          <w:rFonts w:ascii="Times New Roman" w:hAnsi="Times New Roman" w:cs="Times New Roman"/>
          <w:sz w:val="24"/>
          <w:szCs w:val="24"/>
          <w:lang w:val="ru-RU"/>
        </w:rPr>
        <w:t xml:space="preserve"> № 1 к Регламенту соревнований.</w:t>
      </w:r>
    </w:p>
    <w:p w:rsidR="00BE4D0A" w:rsidRPr="008A49A3" w:rsidRDefault="00BE4D0A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9A3">
        <w:rPr>
          <w:rFonts w:ascii="Times New Roman" w:hAnsi="Times New Roman" w:cs="Times New Roman"/>
          <w:sz w:val="24"/>
          <w:szCs w:val="24"/>
          <w:lang w:val="ru-RU"/>
        </w:rPr>
        <w:t>Спортивная организация, принимающая команду «гостей», и дирекция стадиона несут ответственность за обеспечение порядка во время проведения соревнований.</w:t>
      </w:r>
    </w:p>
    <w:p w:rsidR="00BE4D0A" w:rsidRPr="008A49A3" w:rsidRDefault="00BE4D0A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9A3">
        <w:rPr>
          <w:rFonts w:ascii="Times New Roman" w:hAnsi="Times New Roman" w:cs="Times New Roman"/>
          <w:b/>
          <w:sz w:val="24"/>
          <w:szCs w:val="24"/>
          <w:lang w:val="ru-RU"/>
        </w:rPr>
        <w:t>5.4.</w:t>
      </w:r>
      <w:r w:rsidR="008A49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>Команда «хозяин поля» обязана:</w:t>
      </w:r>
    </w:p>
    <w:p w:rsidR="00BE4D0A" w:rsidRPr="008A49A3" w:rsidRDefault="00143DE2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8A49A3">
        <w:rPr>
          <w:rFonts w:ascii="Times New Roman" w:hAnsi="Times New Roman" w:cs="Times New Roman"/>
          <w:sz w:val="24"/>
          <w:szCs w:val="24"/>
          <w:lang w:val="ru-RU"/>
        </w:rPr>
        <w:t>встретить и проводить команды «гостей» и приезжих судей;</w:t>
      </w:r>
    </w:p>
    <w:p w:rsidR="00BE4D0A" w:rsidRPr="008A49A3" w:rsidRDefault="00143DE2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8A49A3">
        <w:rPr>
          <w:rFonts w:ascii="Times New Roman" w:hAnsi="Times New Roman" w:cs="Times New Roman"/>
          <w:sz w:val="24"/>
          <w:szCs w:val="24"/>
          <w:lang w:val="ru-RU"/>
        </w:rPr>
        <w:t>обеспечить команды «гостей», при необходимости, местом проживания и питанием за их счет;</w:t>
      </w:r>
    </w:p>
    <w:p w:rsidR="00BE4D0A" w:rsidRPr="008A49A3" w:rsidRDefault="00143DE2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8A49A3">
        <w:rPr>
          <w:rFonts w:ascii="Times New Roman" w:hAnsi="Times New Roman" w:cs="Times New Roman"/>
          <w:sz w:val="24"/>
          <w:szCs w:val="24"/>
          <w:lang w:val="ru-RU"/>
        </w:rPr>
        <w:t>обеспечить команды «гостей» отдельной раздевалкой;</w:t>
      </w:r>
    </w:p>
    <w:p w:rsidR="00BE4D0A" w:rsidRPr="008A49A3" w:rsidRDefault="00143DE2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8A49A3">
        <w:rPr>
          <w:rFonts w:ascii="Times New Roman" w:hAnsi="Times New Roman" w:cs="Times New Roman"/>
          <w:sz w:val="24"/>
          <w:szCs w:val="24"/>
          <w:lang w:val="ru-RU"/>
        </w:rPr>
        <w:t>обеспечить команды и судей чаем или минеральной водой во время перерывов между периодами и после игры;</w:t>
      </w:r>
    </w:p>
    <w:p w:rsidR="00BE4D0A" w:rsidRPr="008A49A3" w:rsidRDefault="00143DE2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8A49A3">
        <w:rPr>
          <w:rFonts w:ascii="Times New Roman" w:hAnsi="Times New Roman" w:cs="Times New Roman"/>
          <w:sz w:val="24"/>
          <w:szCs w:val="24"/>
          <w:lang w:val="ru-RU"/>
        </w:rPr>
        <w:t>обеспечить судей в поле и бригаду судей отдельной комнатой;</w:t>
      </w:r>
    </w:p>
    <w:p w:rsidR="00BE4D0A" w:rsidRPr="008A49A3" w:rsidRDefault="008A49A3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8A49A3">
        <w:rPr>
          <w:rFonts w:ascii="Times New Roman" w:hAnsi="Times New Roman" w:cs="Times New Roman"/>
          <w:sz w:val="24"/>
          <w:szCs w:val="24"/>
          <w:lang w:val="ru-RU"/>
        </w:rPr>
        <w:t>обеспечить на играх дежурство квалифицированного медперсонала: медицинские носилки, место с меди</w:t>
      </w:r>
      <w:r w:rsidR="0022100E">
        <w:rPr>
          <w:rFonts w:ascii="Times New Roman" w:hAnsi="Times New Roman" w:cs="Times New Roman"/>
          <w:sz w:val="24"/>
          <w:szCs w:val="24"/>
          <w:lang w:val="ru-RU"/>
        </w:rPr>
        <w:t>цинской кушеткой в</w:t>
      </w:r>
      <w:r w:rsidR="00BE4D0A" w:rsidRPr="008A49A3">
        <w:rPr>
          <w:rFonts w:ascii="Times New Roman" w:hAnsi="Times New Roman" w:cs="Times New Roman"/>
          <w:sz w:val="24"/>
          <w:szCs w:val="24"/>
          <w:lang w:val="ru-RU"/>
        </w:rPr>
        <w:t xml:space="preserve"> корпусе,</w:t>
      </w:r>
      <w:r w:rsidR="0022100E">
        <w:rPr>
          <w:rFonts w:ascii="Times New Roman" w:hAnsi="Times New Roman" w:cs="Times New Roman"/>
          <w:sz w:val="24"/>
          <w:szCs w:val="24"/>
          <w:lang w:val="ru-RU"/>
        </w:rPr>
        <w:t xml:space="preserve"> где расположены раздевалки,</w:t>
      </w:r>
      <w:r w:rsidR="00BE4D0A" w:rsidRPr="008A49A3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ответственное лицо за вызов машины скорой помощи;</w:t>
      </w:r>
    </w:p>
    <w:p w:rsidR="00BE4D0A" w:rsidRPr="008A49A3" w:rsidRDefault="00143DE2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52375">
        <w:rPr>
          <w:rFonts w:ascii="Times New Roman" w:hAnsi="Times New Roman" w:cs="Times New Roman"/>
          <w:sz w:val="24"/>
          <w:szCs w:val="24"/>
          <w:lang w:val="ru-RU"/>
        </w:rPr>
        <w:t>обеспечить наряд по</w:t>
      </w:r>
      <w:r w:rsidR="00BE4D0A" w:rsidRPr="008A49A3">
        <w:rPr>
          <w:rFonts w:ascii="Times New Roman" w:hAnsi="Times New Roman" w:cs="Times New Roman"/>
          <w:sz w:val="24"/>
          <w:szCs w:val="24"/>
          <w:lang w:val="ru-RU"/>
        </w:rPr>
        <w:t>лиции или службы безопасности (не менее 3-х человек) во время и после проведения игр в течение 30 минут.</w:t>
      </w:r>
    </w:p>
    <w:p w:rsidR="00BE4D0A" w:rsidRPr="008A49A3" w:rsidRDefault="00BE4D0A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375">
        <w:rPr>
          <w:rFonts w:ascii="Times New Roman" w:hAnsi="Times New Roman" w:cs="Times New Roman"/>
          <w:b/>
          <w:sz w:val="24"/>
          <w:szCs w:val="24"/>
          <w:lang w:val="ru-RU"/>
        </w:rPr>
        <w:t>5.5.</w:t>
      </w:r>
      <w:r w:rsidR="00B523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>Принимающая организация, на стадионе которой проводятся игры, обязана исключить присутствие посторонних лиц в судейской комнате, кроме судей, обслуживающих игру, и судьи - инспектора.</w:t>
      </w:r>
    </w:p>
    <w:p w:rsidR="00BE4D0A" w:rsidRPr="008A49A3" w:rsidRDefault="00BE4D0A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375">
        <w:rPr>
          <w:rFonts w:ascii="Times New Roman" w:hAnsi="Times New Roman" w:cs="Times New Roman"/>
          <w:b/>
          <w:sz w:val="24"/>
          <w:szCs w:val="24"/>
          <w:lang w:val="ru-RU"/>
        </w:rPr>
        <w:t>5.6.</w:t>
      </w:r>
      <w:r w:rsidR="00B523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>Команда, не обеспечивающая порядок на стадионе, может быть лишена права проведения игр на своем поле.</w:t>
      </w:r>
    </w:p>
    <w:p w:rsidR="00BE4D0A" w:rsidRPr="008A49A3" w:rsidRDefault="00BE4D0A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375">
        <w:rPr>
          <w:rFonts w:ascii="Times New Roman" w:hAnsi="Times New Roman" w:cs="Times New Roman"/>
          <w:b/>
          <w:sz w:val="24"/>
          <w:szCs w:val="24"/>
          <w:lang w:val="ru-RU"/>
        </w:rPr>
        <w:t>5.7.</w:t>
      </w:r>
      <w:r w:rsidR="00B523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3DE2">
        <w:rPr>
          <w:rFonts w:ascii="Times New Roman" w:hAnsi="Times New Roman" w:cs="Times New Roman"/>
          <w:sz w:val="24"/>
          <w:szCs w:val="24"/>
          <w:lang w:val="ru-RU"/>
        </w:rPr>
        <w:t>ФХСО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 xml:space="preserve"> оставляет за собой право, в случае невыполнения требований данного Регламента, принимать соответствующие решения, вплоть до снятия команды с соревнований.</w:t>
      </w:r>
    </w:p>
    <w:p w:rsidR="00BE4D0A" w:rsidRPr="008A49A3" w:rsidRDefault="00BE4D0A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37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5.8.</w:t>
      </w:r>
      <w:r w:rsidR="00B523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>Перед игрой руководители команд обязаны предоставить гл. су</w:t>
      </w:r>
      <w:r w:rsidR="00B52375">
        <w:rPr>
          <w:rFonts w:ascii="Times New Roman" w:hAnsi="Times New Roman" w:cs="Times New Roman"/>
          <w:sz w:val="24"/>
          <w:szCs w:val="24"/>
          <w:lang w:val="ru-RU"/>
        </w:rPr>
        <w:t>дье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 xml:space="preserve"> список игроков на матч с указанием фамилий и игровых номеров. </w:t>
      </w:r>
      <w:r w:rsidRPr="008A49A3">
        <w:rPr>
          <w:rFonts w:ascii="Times New Roman" w:hAnsi="Times New Roman" w:cs="Times New Roman"/>
          <w:b/>
          <w:sz w:val="24"/>
          <w:szCs w:val="24"/>
          <w:lang w:val="ru-RU"/>
        </w:rPr>
        <w:t>Все игроки, участвующие в матче обязаны иметь при себе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49A3">
        <w:rPr>
          <w:rFonts w:ascii="Times New Roman" w:hAnsi="Times New Roman" w:cs="Times New Roman"/>
          <w:b/>
          <w:sz w:val="24"/>
          <w:szCs w:val="24"/>
          <w:lang w:val="ru-RU"/>
        </w:rPr>
        <w:t>паспорт РФ или водительское удостоверение</w:t>
      </w:r>
      <w:r w:rsidR="00513D4E" w:rsidRPr="008A49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заграничный паспорт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4D0A" w:rsidRPr="008A49A3" w:rsidRDefault="00BE4D0A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375">
        <w:rPr>
          <w:rFonts w:ascii="Times New Roman" w:hAnsi="Times New Roman" w:cs="Times New Roman"/>
          <w:b/>
          <w:sz w:val="24"/>
          <w:szCs w:val="24"/>
          <w:lang w:val="ru-RU"/>
        </w:rPr>
        <w:t>5.9.</w:t>
      </w:r>
      <w:r w:rsidR="00B523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 xml:space="preserve">Команда вправе, через главного судью, потребовать </w:t>
      </w:r>
      <w:proofErr w:type="gramStart"/>
      <w:r w:rsidRPr="008A49A3">
        <w:rPr>
          <w:rFonts w:ascii="Times New Roman" w:hAnsi="Times New Roman" w:cs="Times New Roman"/>
          <w:sz w:val="24"/>
          <w:szCs w:val="24"/>
          <w:lang w:val="ru-RU"/>
        </w:rPr>
        <w:t>заявочный</w:t>
      </w:r>
      <w:proofErr w:type="gramEnd"/>
      <w:r w:rsidRPr="008A49A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A49A3">
        <w:rPr>
          <w:rFonts w:ascii="Times New Roman" w:hAnsi="Times New Roman" w:cs="Times New Roman"/>
          <w:sz w:val="24"/>
          <w:szCs w:val="24"/>
          <w:lang w:val="ru-RU"/>
        </w:rPr>
        <w:t>дозаявочные</w:t>
      </w:r>
      <w:proofErr w:type="spellEnd"/>
      <w:r w:rsidRPr="008A49A3">
        <w:rPr>
          <w:rFonts w:ascii="Times New Roman" w:hAnsi="Times New Roman" w:cs="Times New Roman"/>
          <w:sz w:val="24"/>
          <w:szCs w:val="24"/>
          <w:lang w:val="ru-RU"/>
        </w:rPr>
        <w:t xml:space="preserve"> листы игроков и документы.</w:t>
      </w:r>
    </w:p>
    <w:p w:rsidR="00BE4D0A" w:rsidRPr="008A49A3" w:rsidRDefault="00BE4D0A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375">
        <w:rPr>
          <w:rFonts w:ascii="Times New Roman" w:hAnsi="Times New Roman" w:cs="Times New Roman"/>
          <w:b/>
          <w:sz w:val="24"/>
          <w:szCs w:val="24"/>
          <w:lang w:val="ru-RU"/>
        </w:rPr>
        <w:t>5.10.</w:t>
      </w:r>
      <w:r w:rsidR="00143D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 xml:space="preserve">За физический контакт против судей, обслуживающих матч, игрок или представитель команды дисквалифицируется сроком на один календарный год и не допускается к участию во всех </w:t>
      </w:r>
      <w:r w:rsidR="002D69CC">
        <w:rPr>
          <w:rFonts w:ascii="Times New Roman" w:hAnsi="Times New Roman" w:cs="Times New Roman"/>
          <w:sz w:val="24"/>
          <w:szCs w:val="24"/>
          <w:lang w:val="ru-RU"/>
        </w:rPr>
        <w:t>соревнованиях, проводимых ФХСО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>, и в г. Екатеринбурге.</w:t>
      </w:r>
    </w:p>
    <w:p w:rsidR="00BE4D0A" w:rsidRPr="008A49A3" w:rsidRDefault="00BE4D0A" w:rsidP="008A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375">
        <w:rPr>
          <w:rFonts w:ascii="Times New Roman" w:hAnsi="Times New Roman" w:cs="Times New Roman"/>
          <w:b/>
          <w:sz w:val="24"/>
          <w:szCs w:val="24"/>
          <w:lang w:val="ru-RU"/>
        </w:rPr>
        <w:t>5.11.</w:t>
      </w:r>
      <w:r w:rsidR="00B523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>За умышленное нанесение травмы сопернику, за нанесение травмы сопернику в ходе конфликта, игрок дисквалифицируется на оди</w:t>
      </w:r>
      <w:r w:rsidR="00427EB6">
        <w:rPr>
          <w:rFonts w:ascii="Times New Roman" w:hAnsi="Times New Roman" w:cs="Times New Roman"/>
          <w:sz w:val="24"/>
          <w:szCs w:val="24"/>
          <w:lang w:val="ru-RU"/>
        </w:rPr>
        <w:t>н календарный год, по завершении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 xml:space="preserve"> которого вопрос о его участии в</w:t>
      </w:r>
      <w:r w:rsidR="002D69CC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соревнованиях рассматривается Д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>исциплин</w:t>
      </w:r>
      <w:r w:rsidR="002D69CC">
        <w:rPr>
          <w:rFonts w:ascii="Times New Roman" w:hAnsi="Times New Roman" w:cs="Times New Roman"/>
          <w:sz w:val="24"/>
          <w:szCs w:val="24"/>
          <w:lang w:val="ru-RU"/>
        </w:rPr>
        <w:t>арным комитетом ФХСО</w:t>
      </w:r>
      <w:r w:rsidRPr="008A49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4D0A" w:rsidRPr="00BF0E00" w:rsidRDefault="00BE4D0A" w:rsidP="00BE4D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E4D0A" w:rsidRPr="00847BCE" w:rsidRDefault="00BE4D0A" w:rsidP="00B5237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</w:pPr>
      <w:r w:rsidRPr="00847BC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Требования к спортсооружениям.</w:t>
      </w:r>
    </w:p>
    <w:p w:rsidR="00BE4D0A" w:rsidRPr="00BF0E00" w:rsidRDefault="00BE4D0A" w:rsidP="00BE4D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22325" w:rsidRDefault="00BE4D0A" w:rsidP="0092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119">
        <w:rPr>
          <w:rFonts w:ascii="Times New Roman" w:hAnsi="Times New Roman" w:cs="Times New Roman"/>
          <w:b/>
          <w:sz w:val="24"/>
          <w:szCs w:val="24"/>
          <w:lang w:val="ru-RU"/>
        </w:rPr>
        <w:t>6.1.</w:t>
      </w:r>
      <w:r w:rsidR="00B52375" w:rsidRPr="00A961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6119" w:rsidRPr="00A96119">
        <w:rPr>
          <w:rFonts w:ascii="Times New Roman" w:hAnsi="Times New Roman" w:cs="Times New Roman"/>
          <w:sz w:val="24"/>
          <w:szCs w:val="24"/>
          <w:lang w:val="ru-RU"/>
        </w:rPr>
        <w:t xml:space="preserve">Матчи проводятся на объектах, специально подготовленных для официального проведения спортивно-массовых мероприятий, а также отвечающих требованиям Правил по виду спорта. Обеспечение безопасности участников и зрителей осуществляется в соответствии с  постановлением Правительства Свердловской области от 30 мая 2003 года </w:t>
      </w:r>
      <w:r w:rsidR="00A96119">
        <w:rPr>
          <w:rFonts w:ascii="Times New Roman" w:hAnsi="Times New Roman" w:cs="Times New Roman"/>
          <w:sz w:val="24"/>
          <w:szCs w:val="24"/>
          <w:lang w:val="ru-RU"/>
        </w:rPr>
        <w:t>№ 333-ПП</w:t>
      </w:r>
      <w:r w:rsidRPr="00B52375">
        <w:rPr>
          <w:rFonts w:ascii="Times New Roman" w:hAnsi="Times New Roman" w:cs="Times New Roman"/>
          <w:sz w:val="24"/>
          <w:szCs w:val="24"/>
          <w:lang w:val="ru-RU"/>
        </w:rPr>
        <w:t>, а также от</w:t>
      </w:r>
      <w:r w:rsidR="002D69CC">
        <w:rPr>
          <w:rFonts w:ascii="Times New Roman" w:hAnsi="Times New Roman" w:cs="Times New Roman"/>
          <w:sz w:val="24"/>
          <w:szCs w:val="24"/>
          <w:lang w:val="ru-RU"/>
        </w:rPr>
        <w:t>вечающих «Официальной книге правил</w:t>
      </w:r>
      <w:r w:rsidR="00E77135">
        <w:rPr>
          <w:rFonts w:ascii="Times New Roman" w:hAnsi="Times New Roman" w:cs="Times New Roman"/>
          <w:sz w:val="24"/>
          <w:szCs w:val="24"/>
          <w:lang w:val="ru-RU"/>
        </w:rPr>
        <w:t xml:space="preserve"> ИИХФ</w:t>
      </w:r>
      <w:r w:rsidR="002D69C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77135">
        <w:rPr>
          <w:rFonts w:ascii="Times New Roman" w:hAnsi="Times New Roman" w:cs="Times New Roman"/>
          <w:sz w:val="24"/>
          <w:szCs w:val="24"/>
          <w:lang w:val="ru-RU"/>
        </w:rPr>
        <w:t xml:space="preserve"> 2014</w:t>
      </w:r>
      <w:r w:rsidR="002D69CC">
        <w:rPr>
          <w:rFonts w:ascii="Times New Roman" w:hAnsi="Times New Roman" w:cs="Times New Roman"/>
          <w:sz w:val="24"/>
          <w:szCs w:val="24"/>
          <w:lang w:val="ru-RU"/>
        </w:rPr>
        <w:t xml:space="preserve">-2018 </w:t>
      </w:r>
      <w:proofErr w:type="spellStart"/>
      <w:r w:rsidR="002D69CC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77135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spellEnd"/>
      <w:r w:rsidR="00E771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523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9CC">
        <w:rPr>
          <w:rFonts w:ascii="Times New Roman" w:hAnsi="Times New Roman" w:cs="Times New Roman"/>
          <w:sz w:val="24"/>
          <w:szCs w:val="24"/>
          <w:lang w:val="ru-RU"/>
        </w:rPr>
        <w:t>и локаль</w:t>
      </w:r>
      <w:r w:rsidR="00A96119">
        <w:rPr>
          <w:rFonts w:ascii="Times New Roman" w:hAnsi="Times New Roman" w:cs="Times New Roman"/>
          <w:sz w:val="24"/>
          <w:szCs w:val="24"/>
          <w:lang w:val="ru-RU"/>
        </w:rPr>
        <w:t>ным нормативным актам Федерации</w:t>
      </w:r>
      <w:r w:rsidR="00AD0A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69CC">
        <w:rPr>
          <w:rFonts w:ascii="Times New Roman" w:hAnsi="Times New Roman" w:cs="Times New Roman"/>
          <w:sz w:val="24"/>
          <w:szCs w:val="24"/>
          <w:lang w:val="ru-RU"/>
        </w:rPr>
        <w:t xml:space="preserve">хоккея </w:t>
      </w:r>
      <w:r w:rsidRPr="00B5237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96119">
        <w:rPr>
          <w:rFonts w:ascii="Times New Roman" w:hAnsi="Times New Roman" w:cs="Times New Roman"/>
          <w:sz w:val="24"/>
          <w:szCs w:val="24"/>
          <w:lang w:val="ru-RU"/>
        </w:rPr>
        <w:t>оссии</w:t>
      </w:r>
      <w:r w:rsidRPr="00B523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325" w:rsidRDefault="00BE4D0A" w:rsidP="0092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375">
        <w:rPr>
          <w:rFonts w:ascii="Times New Roman" w:hAnsi="Times New Roman" w:cs="Times New Roman"/>
          <w:b/>
          <w:sz w:val="24"/>
          <w:szCs w:val="24"/>
          <w:lang w:val="ru-RU"/>
        </w:rPr>
        <w:t>6.2.</w:t>
      </w:r>
      <w:r w:rsidR="009223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52375">
        <w:rPr>
          <w:rFonts w:ascii="Times New Roman" w:hAnsi="Times New Roman" w:cs="Times New Roman"/>
          <w:sz w:val="24"/>
          <w:szCs w:val="24"/>
          <w:lang w:val="ru-RU"/>
        </w:rPr>
        <w:t>Каждое спортсооружение для проведения хоккейных матчей должно иметь:</w:t>
      </w:r>
      <w:r w:rsidR="00A9611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143DE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52375">
        <w:rPr>
          <w:rFonts w:ascii="Times New Roman" w:hAnsi="Times New Roman" w:cs="Times New Roman"/>
          <w:sz w:val="24"/>
          <w:szCs w:val="24"/>
          <w:lang w:val="ru-RU"/>
        </w:rPr>
        <w:t>хоккейную пл</w:t>
      </w:r>
      <w:r w:rsidR="000358BA">
        <w:rPr>
          <w:rFonts w:ascii="Times New Roman" w:hAnsi="Times New Roman" w:cs="Times New Roman"/>
          <w:sz w:val="24"/>
          <w:szCs w:val="24"/>
          <w:lang w:val="ru-RU"/>
        </w:rPr>
        <w:t>ощадку, оборудованную согласно «Официальной</w:t>
      </w:r>
      <w:r w:rsidR="00AD0A01">
        <w:rPr>
          <w:rFonts w:ascii="Times New Roman" w:hAnsi="Times New Roman" w:cs="Times New Roman"/>
          <w:sz w:val="24"/>
          <w:szCs w:val="24"/>
          <w:lang w:val="ru-RU"/>
        </w:rPr>
        <w:t xml:space="preserve"> книге правилам ИИХФ» 2014-2018</w:t>
      </w:r>
      <w:r w:rsidR="000358BA">
        <w:rPr>
          <w:rFonts w:ascii="Times New Roman" w:hAnsi="Times New Roman" w:cs="Times New Roman"/>
          <w:sz w:val="24"/>
          <w:szCs w:val="24"/>
          <w:lang w:val="ru-RU"/>
        </w:rPr>
        <w:t>г.г.</w:t>
      </w:r>
      <w:r w:rsidR="00AD0A01">
        <w:rPr>
          <w:rFonts w:ascii="Times New Roman" w:hAnsi="Times New Roman" w:cs="Times New Roman"/>
          <w:sz w:val="24"/>
          <w:szCs w:val="24"/>
          <w:lang w:val="ru-RU"/>
        </w:rPr>
        <w:t xml:space="preserve">;                                                                                                                                                          </w:t>
      </w:r>
      <w:r w:rsidR="00143D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0A0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52375">
        <w:rPr>
          <w:rFonts w:ascii="Times New Roman" w:hAnsi="Times New Roman" w:cs="Times New Roman"/>
          <w:sz w:val="24"/>
          <w:szCs w:val="24"/>
          <w:lang w:val="ru-RU"/>
        </w:rPr>
        <w:t>игровые ворота с эластичными фикса</w:t>
      </w:r>
      <w:r w:rsidR="00AD0A01">
        <w:rPr>
          <w:rFonts w:ascii="Times New Roman" w:hAnsi="Times New Roman" w:cs="Times New Roman"/>
          <w:sz w:val="24"/>
          <w:szCs w:val="24"/>
          <w:lang w:val="ru-RU"/>
        </w:rPr>
        <w:t>торами, обтянутые новой сеткой;</w:t>
      </w:r>
      <w:r w:rsidR="00143DE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52375">
        <w:rPr>
          <w:rFonts w:ascii="Times New Roman" w:hAnsi="Times New Roman" w:cs="Times New Roman"/>
          <w:sz w:val="24"/>
          <w:szCs w:val="24"/>
          <w:lang w:val="ru-RU"/>
        </w:rPr>
        <w:t>места для запасных игроков команд на 15 человек, оборудованных скамейкой, боковыми и задн</w:t>
      </w:r>
      <w:r w:rsidR="00AD0A01">
        <w:rPr>
          <w:rFonts w:ascii="Times New Roman" w:hAnsi="Times New Roman" w:cs="Times New Roman"/>
          <w:sz w:val="24"/>
          <w:szCs w:val="24"/>
          <w:lang w:val="ru-RU"/>
        </w:rPr>
        <w:t>ей стенками и козырьком сверху;</w:t>
      </w:r>
      <w:proofErr w:type="gramEnd"/>
      <w:r w:rsidR="00143DE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52375">
        <w:rPr>
          <w:rFonts w:ascii="Times New Roman" w:hAnsi="Times New Roman" w:cs="Times New Roman"/>
          <w:sz w:val="24"/>
          <w:szCs w:val="24"/>
          <w:lang w:val="ru-RU"/>
        </w:rPr>
        <w:t>место для бригады судей и оштрафованных игроков, оборудованное также стенками и козырьком сверху, находящееся на противоположной стороне корта от мест запасных игроков;</w:t>
      </w:r>
    </w:p>
    <w:p w:rsidR="00BE4D0A" w:rsidRPr="00B52375" w:rsidRDefault="00143DE2" w:rsidP="0092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ограждение бортов корта за лицевыми линиями ворот сеткой или защитным стеклом;</w:t>
      </w:r>
    </w:p>
    <w:p w:rsidR="00BE4D0A" w:rsidRPr="00B52375" w:rsidRDefault="00143DE2" w:rsidP="0092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ровную ледовую поверхность с четко видимой официальной разметкой (соглас</w:t>
      </w:r>
      <w:r w:rsidR="00B14D10">
        <w:rPr>
          <w:rFonts w:ascii="Times New Roman" w:hAnsi="Times New Roman" w:cs="Times New Roman"/>
          <w:sz w:val="24"/>
          <w:szCs w:val="24"/>
          <w:lang w:val="ru-RU"/>
        </w:rPr>
        <w:t>но «Официальной книги</w:t>
      </w:r>
      <w:r w:rsidR="002D69CC">
        <w:rPr>
          <w:rFonts w:ascii="Times New Roman" w:hAnsi="Times New Roman" w:cs="Times New Roman"/>
          <w:sz w:val="24"/>
          <w:szCs w:val="24"/>
          <w:lang w:val="ru-RU"/>
        </w:rPr>
        <w:t xml:space="preserve"> правил</w:t>
      </w:r>
      <w:r w:rsidR="00EF7537">
        <w:rPr>
          <w:rFonts w:ascii="Times New Roman" w:hAnsi="Times New Roman" w:cs="Times New Roman"/>
          <w:sz w:val="24"/>
          <w:szCs w:val="24"/>
          <w:lang w:val="ru-RU"/>
        </w:rPr>
        <w:t xml:space="preserve"> ИИХФ</w:t>
      </w:r>
      <w:r w:rsidR="002D69C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 xml:space="preserve"> 2014</w:t>
      </w:r>
      <w:r w:rsidR="002D69CC">
        <w:rPr>
          <w:rFonts w:ascii="Times New Roman" w:hAnsi="Times New Roman" w:cs="Times New Roman"/>
          <w:sz w:val="24"/>
          <w:szCs w:val="24"/>
          <w:lang w:val="ru-RU"/>
        </w:rPr>
        <w:t xml:space="preserve">-2018 </w:t>
      </w:r>
      <w:proofErr w:type="spellStart"/>
      <w:r w:rsidR="002D69CC">
        <w:rPr>
          <w:rFonts w:ascii="Times New Roman" w:hAnsi="Times New Roman" w:cs="Times New Roman"/>
          <w:sz w:val="24"/>
          <w:szCs w:val="24"/>
          <w:lang w:val="ru-RU"/>
        </w:rPr>
        <w:t>г.</w:t>
      </w:r>
      <w:proofErr w:type="gramStart"/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spellEnd"/>
      <w:proofErr w:type="gramEnd"/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.);</w:t>
      </w:r>
    </w:p>
    <w:p w:rsidR="00BE4D0A" w:rsidRPr="00B52375" w:rsidRDefault="00143DE2" w:rsidP="00A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простейшее табло, на котором должны быть названия команд и счет;</w:t>
      </w:r>
    </w:p>
    <w:p w:rsidR="00BE4D0A" w:rsidRPr="00B52375" w:rsidRDefault="00143DE2" w:rsidP="00A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не менее двух раздевалок для хоккеистов (на 22 человека каждая);</w:t>
      </w:r>
    </w:p>
    <w:p w:rsidR="00BE4D0A" w:rsidRPr="00B52375" w:rsidRDefault="00143DE2" w:rsidP="00A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душевую комнату;</w:t>
      </w:r>
    </w:p>
    <w:p w:rsidR="00BE4D0A" w:rsidRPr="00B52375" w:rsidRDefault="00143DE2" w:rsidP="00A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не менее двух туалетных кабин;</w:t>
      </w:r>
    </w:p>
    <w:p w:rsidR="00BE4D0A" w:rsidRPr="00B52375" w:rsidRDefault="00143DE2" w:rsidP="00A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место для заточки коньков;</w:t>
      </w:r>
    </w:p>
    <w:p w:rsidR="00BE4D0A" w:rsidRPr="00B52375" w:rsidRDefault="008B79E7" w:rsidP="00A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полы в спортивной зоне и для выхода на хоккейную площадку должны быть выложены резиновыми ковриками;</w:t>
      </w:r>
    </w:p>
    <w:p w:rsidR="00BE4D0A" w:rsidRPr="00B52375" w:rsidRDefault="00143DE2" w:rsidP="00A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отдельную комнату для главного судьи и двух линейных судей;</w:t>
      </w:r>
    </w:p>
    <w:p w:rsidR="00BE4D0A" w:rsidRPr="00B52375" w:rsidRDefault="00143DE2" w:rsidP="00A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отдельную комнату для бригады судей (на пять человек);</w:t>
      </w:r>
    </w:p>
    <w:p w:rsidR="00BE4D0A" w:rsidRPr="00B52375" w:rsidRDefault="00143DE2" w:rsidP="00A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пункт первой медицинской помощи в спортсооружении, оборудованный медицинской кушеткой, медицинскими носилками, а также средствами первой медицинской помощи;</w:t>
      </w:r>
    </w:p>
    <w:p w:rsidR="00BE4D0A" w:rsidRPr="00B52375" w:rsidRDefault="00143DE2" w:rsidP="00A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освещение хоккейной площадки;</w:t>
      </w:r>
    </w:p>
    <w:p w:rsidR="00BE4D0A" w:rsidRPr="00B52375" w:rsidRDefault="00143DE2" w:rsidP="00A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оборудованные вокруг хоккейной площадки места для зрителей;</w:t>
      </w:r>
    </w:p>
    <w:p w:rsidR="00BE4D0A" w:rsidRPr="00B52375" w:rsidRDefault="00143DE2" w:rsidP="00AD0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хоккейная площадка должна быть оборудована микрофоном и радиофицирована.</w:t>
      </w:r>
    </w:p>
    <w:p w:rsidR="00BE4D0A" w:rsidRDefault="00BE4D0A" w:rsidP="0098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375">
        <w:rPr>
          <w:rFonts w:ascii="Times New Roman" w:hAnsi="Times New Roman" w:cs="Times New Roman"/>
          <w:b/>
          <w:sz w:val="24"/>
          <w:szCs w:val="24"/>
          <w:lang w:val="ru-RU"/>
        </w:rPr>
        <w:t>6.3.</w:t>
      </w:r>
      <w:r w:rsidR="00B523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2375">
        <w:rPr>
          <w:rFonts w:ascii="Times New Roman" w:hAnsi="Times New Roman" w:cs="Times New Roman"/>
          <w:sz w:val="24"/>
          <w:szCs w:val="24"/>
          <w:lang w:val="ru-RU"/>
        </w:rPr>
        <w:t xml:space="preserve">Каждое спортсооружение, предназначенное для проведения хоккейных матчей, должно до начала проведения Первенства получить акт о готовности спортсооружения к проведению, подписанный руководителем спортсооружения и руководителем хоккейной команды </w:t>
      </w:r>
      <w:proofErr w:type="gramStart"/>
      <w:r w:rsidRPr="00B52375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proofErr w:type="gramEnd"/>
      <w:r w:rsidRPr="00B52375">
        <w:rPr>
          <w:rFonts w:ascii="Times New Roman" w:hAnsi="Times New Roman" w:cs="Times New Roman"/>
          <w:sz w:val="24"/>
          <w:szCs w:val="24"/>
          <w:lang w:val="ru-RU"/>
        </w:rPr>
        <w:t xml:space="preserve"> вышеперечислен</w:t>
      </w:r>
      <w:r w:rsidR="00B52375">
        <w:rPr>
          <w:rFonts w:ascii="Times New Roman" w:hAnsi="Times New Roman" w:cs="Times New Roman"/>
          <w:sz w:val="24"/>
          <w:szCs w:val="24"/>
          <w:lang w:val="ru-RU"/>
        </w:rPr>
        <w:t>ных требований (акт прилагается</w:t>
      </w:r>
      <w:r w:rsidRPr="00B5237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523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3BF9" w:rsidRDefault="00983BF9" w:rsidP="0098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3BF9" w:rsidRPr="00983BF9" w:rsidRDefault="00983BF9" w:rsidP="00983BF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Toc459214038"/>
      <w:bookmarkStart w:id="1" w:name="_Toc482361463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7</w:t>
      </w:r>
      <w:r w:rsidRPr="00983B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Pr="00983BF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Обеспечение безопасности соревнований.</w:t>
      </w:r>
    </w:p>
    <w:bookmarkEnd w:id="0"/>
    <w:bookmarkEnd w:id="1"/>
    <w:p w:rsidR="007A35A0" w:rsidRDefault="00983BF9" w:rsidP="00922325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3B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83BF9">
        <w:rPr>
          <w:rFonts w:ascii="Times New Roman" w:hAnsi="Times New Roman" w:cs="Times New Roman"/>
          <w:sz w:val="24"/>
          <w:szCs w:val="24"/>
          <w:lang w:val="ru-RU"/>
        </w:rPr>
        <w:t xml:space="preserve">Главной целью обеспечения безопасности является создание условий для беспрепятственного проведения соревнований, сохранения жизни и здоровья его участников и зрителей, </w:t>
      </w:r>
      <w:r w:rsidRPr="00983BF9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нейтрализация угроз, возникающих в 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оде его подготовки и проведения.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7.2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83BF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983BF9">
        <w:rPr>
          <w:rFonts w:ascii="Times New Roman" w:hAnsi="Times New Roman" w:cs="Times New Roman"/>
          <w:sz w:val="24"/>
          <w:szCs w:val="24"/>
          <w:lang w:val="ru-RU"/>
        </w:rPr>
        <w:t>ри обеспечении безопасности в момент подг</w:t>
      </w:r>
      <w:r>
        <w:rPr>
          <w:rFonts w:ascii="Times New Roman" w:hAnsi="Times New Roman" w:cs="Times New Roman"/>
          <w:sz w:val="24"/>
          <w:szCs w:val="24"/>
          <w:lang w:val="ru-RU"/>
        </w:rPr>
        <w:t>отовки и проведения Первенства</w:t>
      </w:r>
      <w:r w:rsidRPr="00983BF9">
        <w:rPr>
          <w:rFonts w:ascii="Times New Roman" w:hAnsi="Times New Roman" w:cs="Times New Roman"/>
          <w:sz w:val="24"/>
          <w:szCs w:val="24"/>
          <w:lang w:val="ru-RU"/>
        </w:rPr>
        <w:t xml:space="preserve">, сохранения жизни и здоровья его участников и зрителей, необходимо руководствоваться действующим законодательством Российской Федерации, законами субъектов Российской Федерации, подзаконными актами Российской Федерации, </w:t>
      </w:r>
      <w:proofErr w:type="gramStart"/>
      <w:r w:rsidRPr="00983BF9">
        <w:rPr>
          <w:rFonts w:ascii="Times New Roman" w:hAnsi="Times New Roman" w:cs="Times New Roman"/>
          <w:sz w:val="24"/>
          <w:szCs w:val="24"/>
          <w:lang w:val="ru-RU"/>
        </w:rPr>
        <w:t>в том числе Правилами поведения зрителей при проведении официальных спортивных соревнований, утвержденными постановлением Правительства Российской Федерации от 16 декабря 2013 г. № 1156, Правилами обеспечения безопасности при проведении официальных спортивных соревнований, утвержденными постановлением Правительства Российской Федер</w:t>
      </w:r>
      <w:r w:rsidR="008B79E7">
        <w:rPr>
          <w:rFonts w:ascii="Times New Roman" w:hAnsi="Times New Roman" w:cs="Times New Roman"/>
          <w:sz w:val="24"/>
          <w:szCs w:val="24"/>
          <w:lang w:val="ru-RU"/>
        </w:rPr>
        <w:t>ации от 18 апреля 2014 г. № 353</w:t>
      </w:r>
      <w:r w:rsidRPr="00983BF9">
        <w:rPr>
          <w:rFonts w:ascii="Times New Roman" w:hAnsi="Times New Roman" w:cs="Times New Roman"/>
          <w:sz w:val="24"/>
          <w:szCs w:val="24"/>
          <w:lang w:val="ru-RU"/>
        </w:rPr>
        <w:t>, приказом МВД России от 17.11.2015 № 1092 «Об утверждении требований к отдельным объектам инфраструктуры мест проведения официальных  спортивных соревнований и</w:t>
      </w:r>
      <w:proofErr w:type="gramEnd"/>
      <w:r w:rsidRPr="00983BF9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техническому оснащению стадионов для обеспечения общественного порядка и общественной безопасности», международными правовыми актами в сфере обеспечения безопасности и иными правовыми актами.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7.3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83BF9">
        <w:rPr>
          <w:rFonts w:ascii="Times New Roman" w:hAnsi="Times New Roman" w:cs="Times New Roman"/>
          <w:sz w:val="24"/>
          <w:lang w:val="ru-RU"/>
        </w:rPr>
        <w:t>В</w:t>
      </w:r>
      <w:proofErr w:type="gramEnd"/>
      <w:r w:rsidRPr="00983BF9">
        <w:rPr>
          <w:rFonts w:ascii="Times New Roman" w:hAnsi="Times New Roman" w:cs="Times New Roman"/>
          <w:sz w:val="24"/>
          <w:lang w:val="ru-RU"/>
        </w:rPr>
        <w:t xml:space="preserve"> случае необеспечения принимающей организацией общественного порядка на трибунах и в других помещениях спортсооружения, возникновения беспорядков или хулиганских действий со стороны зрителей до, во время и после окончания матча, повлекших за собой угрозу для здоровья и безопасности участников соревнований, команда может быть снята с соревнований или проводить оставшиеся игры на выезде по решению </w:t>
      </w:r>
      <w:r w:rsidRPr="008B79E7">
        <w:rPr>
          <w:rFonts w:ascii="Times New Roman" w:hAnsi="Times New Roman" w:cs="Times New Roman"/>
          <w:sz w:val="24"/>
          <w:lang w:val="ru-RU"/>
        </w:rPr>
        <w:t>ФХСО.</w:t>
      </w:r>
    </w:p>
    <w:p w:rsidR="00922325" w:rsidRPr="00922325" w:rsidRDefault="00922325" w:rsidP="00922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325">
        <w:rPr>
          <w:rFonts w:ascii="Times New Roman" w:hAnsi="Times New Roman" w:cs="Times New Roman"/>
          <w:b/>
          <w:sz w:val="24"/>
          <w:szCs w:val="24"/>
          <w:lang w:val="ru-RU"/>
        </w:rPr>
        <w:t>7.4.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22325">
        <w:rPr>
          <w:rFonts w:ascii="Times New Roman" w:hAnsi="Times New Roman" w:cs="Times New Roman"/>
          <w:sz w:val="24"/>
          <w:szCs w:val="24"/>
          <w:lang w:val="ru-RU"/>
        </w:rPr>
        <w:t xml:space="preserve">Оказание скорой медицинской помощи осуществляется в соответствии с приказом Министерства здравоохранения РФ от 1 марта 2016 г. </w:t>
      </w:r>
      <w:r w:rsidRPr="00922325">
        <w:rPr>
          <w:rFonts w:ascii="Times New Roman" w:hAnsi="Times New Roman" w:cs="Times New Roman"/>
          <w:sz w:val="24"/>
          <w:szCs w:val="24"/>
        </w:rPr>
        <w:t>N</w:t>
      </w:r>
      <w:r w:rsidRPr="00922325">
        <w:rPr>
          <w:rFonts w:ascii="Times New Roman" w:hAnsi="Times New Roman" w:cs="Times New Roman"/>
          <w:sz w:val="24"/>
          <w:szCs w:val="24"/>
          <w:lang w:val="ru-RU"/>
        </w:rPr>
        <w:t xml:space="preserve">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</w:t>
      </w:r>
      <w:r w:rsidR="008B79E7">
        <w:rPr>
          <w:rFonts w:ascii="Times New Roman" w:hAnsi="Times New Roman" w:cs="Times New Roman"/>
          <w:sz w:val="24"/>
          <w:szCs w:val="24"/>
          <w:lang w:val="ru-RU"/>
        </w:rPr>
        <w:t>спортом в организациях</w:t>
      </w:r>
      <w:r w:rsidRPr="0092232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922325" w:rsidRPr="00922325" w:rsidRDefault="00922325" w:rsidP="00922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22325">
        <w:rPr>
          <w:rFonts w:ascii="Times New Roman" w:hAnsi="Times New Roman" w:cs="Times New Roman"/>
          <w:sz w:val="24"/>
          <w:szCs w:val="24"/>
          <w:lang w:val="ru-RU"/>
        </w:rPr>
        <w:t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</w:t>
      </w:r>
      <w:proofErr w:type="gramEnd"/>
      <w:r w:rsidRPr="00922325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 </w:t>
      </w:r>
    </w:p>
    <w:p w:rsidR="00922325" w:rsidRDefault="00922325" w:rsidP="00922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325">
        <w:rPr>
          <w:rFonts w:ascii="Times New Roman" w:hAnsi="Times New Roman" w:cs="Times New Roman"/>
          <w:sz w:val="24"/>
          <w:szCs w:val="24"/>
          <w:lang w:val="ru-RU"/>
        </w:rPr>
        <w:t>Допуск спортсменов к Соревнованиям по медицинским показаниям осуществляется не ранее чем за 30 дней до начала С</w:t>
      </w:r>
      <w:r>
        <w:rPr>
          <w:rFonts w:ascii="Times New Roman" w:hAnsi="Times New Roman" w:cs="Times New Roman"/>
          <w:sz w:val="24"/>
          <w:szCs w:val="24"/>
          <w:lang w:val="ru-RU"/>
        </w:rPr>
        <w:t>оревнований.</w:t>
      </w:r>
    </w:p>
    <w:p w:rsidR="00D94BDF" w:rsidRPr="00D94BDF" w:rsidRDefault="00D94BDF" w:rsidP="00D9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4BDF">
        <w:rPr>
          <w:rFonts w:ascii="Times New Roman" w:hAnsi="Times New Roman" w:cs="Times New Roman"/>
          <w:b/>
          <w:sz w:val="24"/>
          <w:szCs w:val="24"/>
          <w:lang w:val="ru-RU"/>
        </w:rPr>
        <w:t>7.5.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4CBB">
        <w:rPr>
          <w:rFonts w:ascii="Times New Roman" w:hAnsi="Times New Roman" w:cs="Times New Roman"/>
          <w:sz w:val="24"/>
          <w:szCs w:val="24"/>
          <w:lang w:val="ru-RU"/>
        </w:rPr>
        <w:t>Участие в Первенстве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</w:t>
      </w:r>
      <w:r w:rsidRPr="00D94BDF">
        <w:rPr>
          <w:rFonts w:ascii="Times New Roman" w:hAnsi="Times New Roman" w:cs="Times New Roman"/>
          <w:sz w:val="24"/>
          <w:szCs w:val="24"/>
          <w:lang w:val="ru-RU"/>
        </w:rPr>
        <w:t xml:space="preserve"> при наличии полиса страхования жизни и здоровья от несчастных случаев. Стр</w:t>
      </w:r>
      <w:r w:rsidR="00C04CBB">
        <w:rPr>
          <w:rFonts w:ascii="Times New Roman" w:hAnsi="Times New Roman" w:cs="Times New Roman"/>
          <w:sz w:val="24"/>
          <w:szCs w:val="24"/>
          <w:lang w:val="ru-RU"/>
        </w:rPr>
        <w:t>ахование участников Первенства</w:t>
      </w:r>
      <w:r w:rsidRPr="00D94BDF">
        <w:rPr>
          <w:rFonts w:ascii="Times New Roman" w:hAnsi="Times New Roman" w:cs="Times New Roman"/>
          <w:sz w:val="24"/>
          <w:szCs w:val="24"/>
          <w:lang w:val="ru-RU"/>
        </w:rPr>
        <w:t xml:space="preserve"> может производиться как за счет средств бюджетов субъектов Российской Федерации, так и внебюджетных сре</w:t>
      </w:r>
      <w:proofErr w:type="gramStart"/>
      <w:r w:rsidRPr="00D94BDF">
        <w:rPr>
          <w:rFonts w:ascii="Times New Roman" w:hAnsi="Times New Roman" w:cs="Times New Roman"/>
          <w:sz w:val="24"/>
          <w:szCs w:val="24"/>
          <w:lang w:val="ru-RU"/>
        </w:rPr>
        <w:t>дств в с</w:t>
      </w:r>
      <w:proofErr w:type="gramEnd"/>
      <w:r w:rsidRPr="00D94BDF">
        <w:rPr>
          <w:rFonts w:ascii="Times New Roman" w:hAnsi="Times New Roman" w:cs="Times New Roman"/>
          <w:sz w:val="24"/>
          <w:szCs w:val="24"/>
          <w:lang w:val="ru-RU"/>
        </w:rPr>
        <w:t>оответствии с законодательством Российской Федерации.</w:t>
      </w:r>
    </w:p>
    <w:p w:rsidR="00D94BDF" w:rsidRDefault="00D94BDF" w:rsidP="00D94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2325" w:rsidRPr="00922325" w:rsidRDefault="00922325" w:rsidP="00922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4D0A" w:rsidRPr="00983BF9" w:rsidRDefault="00BE4D0A" w:rsidP="00983BF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</w:pPr>
      <w:r w:rsidRPr="00983BF9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Заявочная документация.</w:t>
      </w:r>
    </w:p>
    <w:p w:rsidR="00BE4D0A" w:rsidRDefault="00BE4D0A" w:rsidP="00983B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C04CBB" w:rsidRPr="000152DF" w:rsidRDefault="00C04CBB" w:rsidP="00983B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E4D0A" w:rsidRPr="00B52375" w:rsidRDefault="00983BF9" w:rsidP="00B5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BE4D0A" w:rsidRPr="00B52375">
        <w:rPr>
          <w:rFonts w:ascii="Times New Roman" w:hAnsi="Times New Roman" w:cs="Times New Roman"/>
          <w:b/>
          <w:sz w:val="24"/>
          <w:szCs w:val="24"/>
          <w:lang w:val="ru-RU"/>
        </w:rPr>
        <w:t>.1.</w:t>
      </w:r>
      <w:r w:rsidR="00B523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B14D10">
        <w:rPr>
          <w:rFonts w:ascii="Times New Roman" w:hAnsi="Times New Roman" w:cs="Times New Roman"/>
          <w:b/>
          <w:sz w:val="24"/>
          <w:szCs w:val="24"/>
          <w:lang w:val="ru-RU"/>
        </w:rPr>
        <w:t>24</w:t>
      </w:r>
      <w:r w:rsidR="00BE4D0A" w:rsidRPr="00B523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</w:t>
      </w:r>
      <w:r w:rsidR="0099536A">
        <w:rPr>
          <w:rFonts w:ascii="Times New Roman" w:hAnsi="Times New Roman" w:cs="Times New Roman"/>
          <w:b/>
          <w:sz w:val="24"/>
          <w:szCs w:val="24"/>
          <w:lang w:val="ru-RU"/>
        </w:rPr>
        <w:t>ября 201</w:t>
      </w:r>
      <w:r w:rsidR="00CB39F5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BE4D0A" w:rsidRPr="00B523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5259C">
        <w:rPr>
          <w:rFonts w:ascii="Times New Roman" w:hAnsi="Times New Roman" w:cs="Times New Roman"/>
          <w:sz w:val="24"/>
          <w:szCs w:val="24"/>
          <w:lang w:val="ru-RU"/>
        </w:rPr>
        <w:t>команды, желающие участвовать в</w:t>
      </w:r>
      <w:r w:rsidR="009953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259C">
        <w:rPr>
          <w:rFonts w:ascii="Times New Roman" w:hAnsi="Times New Roman" w:cs="Times New Roman"/>
          <w:sz w:val="24"/>
          <w:szCs w:val="24"/>
          <w:lang w:val="ru-RU"/>
        </w:rPr>
        <w:t>Первенстве</w:t>
      </w:r>
      <w:r w:rsidR="00576BE7">
        <w:rPr>
          <w:rFonts w:ascii="Times New Roman" w:hAnsi="Times New Roman" w:cs="Times New Roman"/>
          <w:sz w:val="24"/>
          <w:szCs w:val="24"/>
          <w:lang w:val="ru-RU"/>
        </w:rPr>
        <w:t xml:space="preserve">, обязаны </w:t>
      </w:r>
      <w:proofErr w:type="gramStart"/>
      <w:r w:rsidR="00576BE7">
        <w:rPr>
          <w:rFonts w:ascii="Times New Roman" w:hAnsi="Times New Roman" w:cs="Times New Roman"/>
          <w:sz w:val="24"/>
          <w:szCs w:val="24"/>
          <w:lang w:val="ru-RU"/>
        </w:rPr>
        <w:t>предо</w:t>
      </w:r>
      <w:r w:rsidR="00EF7537">
        <w:rPr>
          <w:rFonts w:ascii="Times New Roman" w:hAnsi="Times New Roman" w:cs="Times New Roman"/>
          <w:sz w:val="24"/>
          <w:szCs w:val="24"/>
          <w:lang w:val="ru-RU"/>
        </w:rPr>
        <w:t>ставить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документы</w:t>
      </w:r>
      <w:proofErr w:type="gramEnd"/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E4D0A" w:rsidRPr="00B52375" w:rsidRDefault="00B52375" w:rsidP="00B5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3D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именной заявочный список (не более 30 человек, включая вратарей), в печатном виде по установленной форме в двух экземплярах, заверенных руководителем организации, врачебно-физкультурным диспансером (врачебным учреждением) и врачом.</w:t>
      </w:r>
    </w:p>
    <w:p w:rsidR="00BE4D0A" w:rsidRPr="00B52375" w:rsidRDefault="00B52375" w:rsidP="00B5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3D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копию платежного поручения о перечислении коллективного членского взноса;</w:t>
      </w:r>
    </w:p>
    <w:p w:rsidR="00BE4D0A" w:rsidRPr="00B52375" w:rsidRDefault="00B52375" w:rsidP="00B5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3D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копии паспортов хоккеистов (фото + прописка);</w:t>
      </w:r>
    </w:p>
    <w:p w:rsidR="00BE4D0A" w:rsidRPr="00B52375" w:rsidRDefault="00B52375" w:rsidP="00B5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3D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список лицензированн</w:t>
      </w:r>
      <w:r w:rsidR="0099536A">
        <w:rPr>
          <w:rFonts w:ascii="Times New Roman" w:hAnsi="Times New Roman" w:cs="Times New Roman"/>
          <w:sz w:val="24"/>
          <w:szCs w:val="24"/>
          <w:lang w:val="ru-RU"/>
        </w:rPr>
        <w:t>ых судей на сезон 2017-2018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 xml:space="preserve"> гг.;</w:t>
      </w:r>
    </w:p>
    <w:p w:rsidR="00BE4D0A" w:rsidRPr="00B52375" w:rsidRDefault="00B52375" w:rsidP="00B5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143D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акт о готовности спортивного сооружения, на котором будут проводиться игры (с указанием размеров хоккейной площадки).</w:t>
      </w:r>
    </w:p>
    <w:p w:rsidR="00143DE2" w:rsidRDefault="00983BF9" w:rsidP="00B5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BE4D0A" w:rsidRPr="00035B6C">
        <w:rPr>
          <w:rFonts w:ascii="Times New Roman" w:hAnsi="Times New Roman" w:cs="Times New Roman"/>
          <w:b/>
          <w:sz w:val="24"/>
          <w:szCs w:val="24"/>
          <w:lang w:val="ru-RU"/>
        </w:rPr>
        <w:t>.2.</w:t>
      </w:r>
      <w:r w:rsidR="00035B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Дозаявки</w:t>
      </w:r>
      <w:proofErr w:type="spellEnd"/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 xml:space="preserve"> принимаются</w:t>
      </w:r>
      <w:r w:rsidR="00A5259C">
        <w:rPr>
          <w:rFonts w:ascii="Times New Roman" w:hAnsi="Times New Roman" w:cs="Times New Roman"/>
          <w:sz w:val="24"/>
          <w:szCs w:val="24"/>
          <w:lang w:val="ru-RU"/>
        </w:rPr>
        <w:t xml:space="preserve"> в период с 16 по 19</w:t>
      </w:r>
      <w:r w:rsidR="005C2B8C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4D1434">
        <w:rPr>
          <w:rFonts w:ascii="Times New Roman" w:hAnsi="Times New Roman" w:cs="Times New Roman"/>
          <w:sz w:val="24"/>
          <w:szCs w:val="24"/>
          <w:lang w:val="ru-RU"/>
        </w:rPr>
        <w:t>нваря 2018 года</w:t>
      </w:r>
      <w:r w:rsidR="00576BE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76BE7">
        <w:rPr>
          <w:rFonts w:ascii="Times New Roman" w:hAnsi="Times New Roman" w:cs="Times New Roman"/>
          <w:sz w:val="24"/>
          <w:szCs w:val="24"/>
          <w:lang w:val="ru-RU"/>
        </w:rPr>
        <w:t>Дозаявить</w:t>
      </w:r>
      <w:proofErr w:type="spellEnd"/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 xml:space="preserve"> разрешается </w:t>
      </w:r>
      <w:r w:rsidR="003659DC">
        <w:rPr>
          <w:rFonts w:ascii="Times New Roman" w:hAnsi="Times New Roman" w:cs="Times New Roman"/>
          <w:sz w:val="24"/>
          <w:szCs w:val="24"/>
          <w:lang w:val="ru-RU"/>
        </w:rPr>
        <w:t xml:space="preserve">не более </w:t>
      </w:r>
      <w:r w:rsidR="003659DC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995619">
        <w:rPr>
          <w:rFonts w:ascii="Times New Roman" w:hAnsi="Times New Roman" w:cs="Times New Roman"/>
          <w:b/>
          <w:sz w:val="24"/>
          <w:szCs w:val="24"/>
          <w:lang w:val="ru-RU"/>
        </w:rPr>
        <w:t>-х</w:t>
      </w:r>
      <w:r w:rsidR="003659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игроков (1</w:t>
      </w:r>
      <w:r w:rsidR="00872A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59DC">
        <w:rPr>
          <w:rFonts w:ascii="Times New Roman" w:hAnsi="Times New Roman" w:cs="Times New Roman"/>
          <w:b/>
          <w:sz w:val="24"/>
          <w:szCs w:val="24"/>
          <w:lang w:val="ru-RU"/>
        </w:rPr>
        <w:t>вратарь + 2</w:t>
      </w:r>
      <w:r w:rsidR="00872A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полевых игрока), в их числе не более 2</w:t>
      </w:r>
      <w:r w:rsidR="00995619">
        <w:rPr>
          <w:rFonts w:ascii="Times New Roman" w:hAnsi="Times New Roman" w:cs="Times New Roman"/>
          <w:b/>
          <w:sz w:val="24"/>
          <w:szCs w:val="24"/>
          <w:lang w:val="ru-RU"/>
        </w:rPr>
        <w:t>-х</w:t>
      </w:r>
      <w:r w:rsidR="00946B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игроков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2A4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43DE2">
        <w:rPr>
          <w:rFonts w:ascii="Times New Roman" w:hAnsi="Times New Roman" w:cs="Times New Roman"/>
          <w:b/>
          <w:sz w:val="24"/>
          <w:szCs w:val="24"/>
          <w:lang w:val="ru-RU"/>
        </w:rPr>
        <w:t>мастеров</w:t>
      </w:r>
      <w:r w:rsidR="00872A4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946B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</w:t>
      </w:r>
      <w:r w:rsidR="005C2B8C">
        <w:rPr>
          <w:rFonts w:ascii="Times New Roman" w:hAnsi="Times New Roman" w:cs="Times New Roman"/>
          <w:b/>
          <w:sz w:val="24"/>
          <w:szCs w:val="24"/>
          <w:lang w:val="ru-RU"/>
        </w:rPr>
        <w:t>«профессионалов»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 xml:space="preserve"> согласно </w:t>
      </w:r>
      <w:r w:rsidR="00A36716">
        <w:rPr>
          <w:rFonts w:ascii="Times New Roman" w:hAnsi="Times New Roman" w:cs="Times New Roman"/>
          <w:sz w:val="24"/>
          <w:szCs w:val="24"/>
          <w:lang w:val="ru-RU"/>
        </w:rPr>
        <w:t xml:space="preserve">п.3.3, </w:t>
      </w:r>
      <w:r w:rsidR="00BE4D0A" w:rsidRPr="00B52375">
        <w:rPr>
          <w:rFonts w:ascii="Times New Roman" w:hAnsi="Times New Roman" w:cs="Times New Roman"/>
          <w:sz w:val="24"/>
          <w:szCs w:val="24"/>
          <w:lang w:val="ru-RU"/>
        </w:rPr>
        <w:t>п.3.4.</w:t>
      </w:r>
      <w:r w:rsidR="00365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4D0A" w:rsidRDefault="00143DE2" w:rsidP="00B5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659DC">
        <w:rPr>
          <w:rFonts w:ascii="Times New Roman" w:hAnsi="Times New Roman" w:cs="Times New Roman"/>
          <w:sz w:val="24"/>
          <w:szCs w:val="24"/>
          <w:lang w:val="ru-RU"/>
        </w:rPr>
        <w:t>гроки</w:t>
      </w:r>
      <w:proofErr w:type="gramEnd"/>
      <w:r w:rsidR="00872A4D">
        <w:rPr>
          <w:rFonts w:ascii="Times New Roman" w:hAnsi="Times New Roman" w:cs="Times New Roman"/>
          <w:sz w:val="24"/>
          <w:szCs w:val="24"/>
          <w:lang w:val="ru-RU"/>
        </w:rPr>
        <w:t xml:space="preserve"> заявленные за</w:t>
      </w:r>
      <w:r w:rsidR="003659DC">
        <w:rPr>
          <w:rFonts w:ascii="Times New Roman" w:hAnsi="Times New Roman" w:cs="Times New Roman"/>
          <w:sz w:val="24"/>
          <w:szCs w:val="24"/>
          <w:lang w:val="ru-RU"/>
        </w:rPr>
        <w:t xml:space="preserve"> команд</w:t>
      </w:r>
      <w:r w:rsidR="004D1434">
        <w:rPr>
          <w:rFonts w:ascii="Times New Roman" w:hAnsi="Times New Roman" w:cs="Times New Roman"/>
          <w:sz w:val="24"/>
          <w:szCs w:val="24"/>
          <w:lang w:val="ru-RU"/>
        </w:rPr>
        <w:t>ы принимающие участие в Первенстве</w:t>
      </w:r>
      <w:r w:rsidR="00872A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659DC">
        <w:rPr>
          <w:rFonts w:ascii="Times New Roman" w:hAnsi="Times New Roman" w:cs="Times New Roman"/>
          <w:sz w:val="24"/>
          <w:szCs w:val="24"/>
          <w:lang w:val="ru-RU"/>
        </w:rPr>
        <w:t xml:space="preserve"> не могут быть </w:t>
      </w:r>
      <w:proofErr w:type="spellStart"/>
      <w:r w:rsidR="00CB39F5">
        <w:rPr>
          <w:rFonts w:ascii="Times New Roman" w:hAnsi="Times New Roman" w:cs="Times New Roman"/>
          <w:sz w:val="24"/>
          <w:szCs w:val="24"/>
          <w:lang w:val="ru-RU"/>
        </w:rPr>
        <w:t>пере</w:t>
      </w:r>
      <w:r w:rsidR="00A36716">
        <w:rPr>
          <w:rFonts w:ascii="Times New Roman" w:hAnsi="Times New Roman" w:cs="Times New Roman"/>
          <w:sz w:val="24"/>
          <w:szCs w:val="24"/>
          <w:lang w:val="ru-RU"/>
        </w:rPr>
        <w:t>заявле</w:t>
      </w:r>
      <w:r w:rsidR="00995619">
        <w:rPr>
          <w:rFonts w:ascii="Times New Roman" w:hAnsi="Times New Roman" w:cs="Times New Roman"/>
          <w:sz w:val="24"/>
          <w:szCs w:val="24"/>
          <w:lang w:val="ru-RU"/>
        </w:rPr>
        <w:t>ны</w:t>
      </w:r>
      <w:proofErr w:type="spellEnd"/>
      <w:r w:rsidR="0099561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3659DC">
        <w:rPr>
          <w:rFonts w:ascii="Times New Roman" w:hAnsi="Times New Roman" w:cs="Times New Roman"/>
          <w:sz w:val="24"/>
          <w:szCs w:val="24"/>
          <w:lang w:val="ru-RU"/>
        </w:rPr>
        <w:t xml:space="preserve"> другие команды</w:t>
      </w:r>
      <w:r w:rsidR="00872A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65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5B6C" w:rsidRPr="00B52375" w:rsidRDefault="00E25C38" w:rsidP="00B5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43D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5BC5">
        <w:rPr>
          <w:rFonts w:ascii="Times New Roman" w:hAnsi="Times New Roman" w:cs="Times New Roman"/>
          <w:sz w:val="24"/>
          <w:szCs w:val="24"/>
          <w:lang w:val="ru-RU"/>
        </w:rPr>
        <w:t>при травме вратаря</w:t>
      </w:r>
      <w:r w:rsidR="009B7C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35B6C">
        <w:rPr>
          <w:rFonts w:ascii="Times New Roman" w:hAnsi="Times New Roman" w:cs="Times New Roman"/>
          <w:sz w:val="24"/>
          <w:szCs w:val="24"/>
          <w:lang w:val="ru-RU"/>
        </w:rPr>
        <w:t xml:space="preserve"> он может</w:t>
      </w:r>
      <w:r w:rsidR="001E21A5">
        <w:rPr>
          <w:rFonts w:ascii="Times New Roman" w:hAnsi="Times New Roman" w:cs="Times New Roman"/>
          <w:sz w:val="24"/>
          <w:szCs w:val="24"/>
          <w:lang w:val="ru-RU"/>
        </w:rPr>
        <w:t xml:space="preserve"> быть</w:t>
      </w:r>
      <w:r w:rsidR="00035B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35B6C">
        <w:rPr>
          <w:rFonts w:ascii="Times New Roman" w:hAnsi="Times New Roman" w:cs="Times New Roman"/>
          <w:sz w:val="24"/>
          <w:szCs w:val="24"/>
          <w:lang w:val="ru-RU"/>
        </w:rPr>
        <w:t>дозаявлен</w:t>
      </w:r>
      <w:proofErr w:type="spellEnd"/>
      <w:r w:rsidR="00035B6C">
        <w:rPr>
          <w:rFonts w:ascii="Times New Roman" w:hAnsi="Times New Roman" w:cs="Times New Roman"/>
          <w:sz w:val="24"/>
          <w:szCs w:val="24"/>
          <w:lang w:val="ru-RU"/>
        </w:rPr>
        <w:t xml:space="preserve"> в любое время.</w:t>
      </w:r>
      <w:r w:rsidR="00E26F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4D0A" w:rsidRPr="00BF0E00" w:rsidRDefault="00BE4D0A" w:rsidP="00BE4D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E4D0A" w:rsidRPr="00847BCE" w:rsidRDefault="00BE4D0A" w:rsidP="00983BF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</w:pPr>
      <w:r w:rsidRPr="00847BC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Условия проведения соревнований.</w:t>
      </w:r>
    </w:p>
    <w:p w:rsidR="00BE4D0A" w:rsidRPr="00BF0E00" w:rsidRDefault="00BE4D0A" w:rsidP="00BE4D0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BE4D0A" w:rsidRPr="00035B6C" w:rsidRDefault="00983BF9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BE4D0A" w:rsidRPr="00035B6C">
        <w:rPr>
          <w:rFonts w:ascii="Times New Roman" w:hAnsi="Times New Roman" w:cs="Times New Roman"/>
          <w:b/>
          <w:sz w:val="24"/>
          <w:szCs w:val="24"/>
          <w:lang w:val="ru-RU"/>
        </w:rPr>
        <w:t>.1.</w:t>
      </w:r>
      <w:r w:rsidR="00B14D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6F8B">
        <w:rPr>
          <w:rFonts w:ascii="Times New Roman" w:hAnsi="Times New Roman" w:cs="Times New Roman"/>
          <w:sz w:val="24"/>
          <w:szCs w:val="24"/>
          <w:lang w:val="ru-RU"/>
        </w:rPr>
        <w:t>Первенство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по </w:t>
      </w:r>
      <w:r w:rsidR="00D422BB">
        <w:rPr>
          <w:rFonts w:ascii="Times New Roman" w:hAnsi="Times New Roman" w:cs="Times New Roman"/>
          <w:sz w:val="24"/>
          <w:szCs w:val="24"/>
          <w:lang w:val="ru-RU"/>
        </w:rPr>
        <w:t>Официальной книге правил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, утвержденных на Конгрессе ИИХФ в 2014 г. и согласно требованиям настоящего Регламента.</w:t>
      </w:r>
    </w:p>
    <w:p w:rsidR="00BE4D0A" w:rsidRPr="00035B6C" w:rsidRDefault="00E26F8B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участники Первенства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 xml:space="preserve"> обязаны знать и выполнять указанные Правила и требования Регламента.</w:t>
      </w:r>
    </w:p>
    <w:p w:rsidR="00BE4D0A" w:rsidRPr="00035B6C" w:rsidRDefault="00983BF9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BE4D0A" w:rsidRPr="00035B6C">
        <w:rPr>
          <w:rFonts w:ascii="Times New Roman" w:hAnsi="Times New Roman" w:cs="Times New Roman"/>
          <w:b/>
          <w:sz w:val="24"/>
          <w:szCs w:val="24"/>
          <w:lang w:val="ru-RU"/>
        </w:rPr>
        <w:t>.2.</w:t>
      </w:r>
      <w:r w:rsidR="00035B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 xml:space="preserve">Команды обязаны иметь два комплекта контрастной по цвету верхней формы: команда «хозяин поля» играет в темной форме, команда гостей в светлой форме. В случае если цвета формы играющих команд совпадают, команда «хозяин поля» должна сменить верхние майки </w:t>
      </w:r>
      <w:proofErr w:type="gramStart"/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 xml:space="preserve"> контрастные по цвету.</w:t>
      </w:r>
    </w:p>
    <w:p w:rsidR="00BE4D0A" w:rsidRPr="00035B6C" w:rsidRDefault="00983BF9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BE4D0A" w:rsidRPr="00035B6C">
        <w:rPr>
          <w:rFonts w:ascii="Times New Roman" w:hAnsi="Times New Roman" w:cs="Times New Roman"/>
          <w:b/>
          <w:sz w:val="24"/>
          <w:szCs w:val="24"/>
          <w:lang w:val="ru-RU"/>
        </w:rPr>
        <w:t>.3.</w:t>
      </w:r>
      <w:r w:rsidR="00035B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Календарные игры Первенства состоят из трех периодов по 20 минут каждый чистого времени. Перерывы между периодами - 15 минут. При игре на открытых площадках в третьем периоде по истечении 10 минут игрового времени п</w:t>
      </w:r>
      <w:r w:rsidR="00E26F8B">
        <w:rPr>
          <w:rFonts w:ascii="Times New Roman" w:hAnsi="Times New Roman" w:cs="Times New Roman"/>
          <w:sz w:val="24"/>
          <w:szCs w:val="24"/>
          <w:lang w:val="ru-RU"/>
        </w:rPr>
        <w:t xml:space="preserve">роизводится смена ворот. При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температуре воздуха ниже 20 градусов игры проводятся в четыре периода по 15 минут ка</w:t>
      </w:r>
      <w:r w:rsidR="008A412F">
        <w:rPr>
          <w:rFonts w:ascii="Times New Roman" w:hAnsi="Times New Roman" w:cs="Times New Roman"/>
          <w:sz w:val="24"/>
          <w:szCs w:val="24"/>
          <w:lang w:val="ru-RU"/>
        </w:rPr>
        <w:t xml:space="preserve">ждый (перерывы между периодами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10 минут).</w:t>
      </w:r>
      <w:r w:rsidR="008A412F" w:rsidRPr="008A41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412F" w:rsidRPr="00671FF1">
        <w:rPr>
          <w:rFonts w:ascii="Times New Roman" w:hAnsi="Times New Roman" w:cs="Times New Roman"/>
          <w:sz w:val="24"/>
          <w:szCs w:val="24"/>
          <w:lang w:val="ru-RU"/>
        </w:rPr>
        <w:t>В случае ничейного результата</w:t>
      </w:r>
      <w:r w:rsidR="008A412F">
        <w:rPr>
          <w:rFonts w:ascii="Times New Roman" w:hAnsi="Times New Roman" w:cs="Times New Roman"/>
          <w:sz w:val="24"/>
          <w:szCs w:val="24"/>
          <w:lang w:val="ru-RU"/>
        </w:rPr>
        <w:t xml:space="preserve"> в основное время игры</w:t>
      </w:r>
      <w:r w:rsidR="008A412F" w:rsidRPr="00671FF1">
        <w:rPr>
          <w:rFonts w:ascii="Times New Roman" w:hAnsi="Times New Roman" w:cs="Times New Roman"/>
          <w:sz w:val="24"/>
          <w:szCs w:val="24"/>
          <w:lang w:val="ru-RU"/>
        </w:rPr>
        <w:t xml:space="preserve"> назначается</w:t>
      </w:r>
      <w:r w:rsidR="008A412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дополнительное время</w:t>
      </w:r>
      <w:r w:rsidR="008A412F" w:rsidRPr="00671FF1">
        <w:rPr>
          <w:rFonts w:ascii="Times New Roman" w:hAnsi="Times New Roman" w:cs="Times New Roman"/>
          <w:sz w:val="24"/>
          <w:szCs w:val="24"/>
          <w:lang w:val="ru-RU"/>
        </w:rPr>
        <w:t xml:space="preserve"> «Овертайм»</w:t>
      </w:r>
      <w:r w:rsidR="008A412F">
        <w:rPr>
          <w:rFonts w:ascii="Times New Roman" w:hAnsi="Times New Roman" w:cs="Times New Roman"/>
          <w:sz w:val="24"/>
          <w:szCs w:val="24"/>
          <w:lang w:val="ru-RU"/>
        </w:rPr>
        <w:t xml:space="preserve"> в формате 4х4</w:t>
      </w:r>
      <w:r w:rsidR="00D422BB">
        <w:rPr>
          <w:rFonts w:ascii="Times New Roman" w:hAnsi="Times New Roman" w:cs="Times New Roman"/>
          <w:sz w:val="24"/>
          <w:szCs w:val="24"/>
          <w:lang w:val="ru-RU"/>
        </w:rPr>
        <w:t>, вне зависимости от амплуа</w:t>
      </w:r>
      <w:r w:rsidR="008A412F">
        <w:rPr>
          <w:rFonts w:ascii="Times New Roman" w:hAnsi="Times New Roman" w:cs="Times New Roman"/>
          <w:sz w:val="24"/>
          <w:szCs w:val="24"/>
          <w:lang w:val="ru-RU"/>
        </w:rPr>
        <w:t xml:space="preserve">, продолжительностью 5 минут, либо до первой заброшенной шайбы. «Овертайм» проводится после </w:t>
      </w:r>
      <w:r w:rsidR="000358B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A412F">
        <w:rPr>
          <w:rFonts w:ascii="Times New Roman" w:hAnsi="Times New Roman" w:cs="Times New Roman"/>
          <w:sz w:val="24"/>
          <w:szCs w:val="24"/>
          <w:lang w:val="ru-RU"/>
        </w:rPr>
        <w:t>-х минутного перерыва (</w:t>
      </w:r>
      <w:r w:rsidR="008A412F" w:rsidRPr="00671FF1">
        <w:rPr>
          <w:rFonts w:ascii="Times New Roman" w:hAnsi="Times New Roman" w:cs="Times New Roman"/>
          <w:sz w:val="24"/>
          <w:szCs w:val="24"/>
          <w:lang w:val="ru-RU"/>
        </w:rPr>
        <w:t>без подготовки льда</w:t>
      </w:r>
      <w:r w:rsidR="008A412F">
        <w:rPr>
          <w:rFonts w:ascii="Times New Roman" w:hAnsi="Times New Roman" w:cs="Times New Roman"/>
          <w:sz w:val="24"/>
          <w:szCs w:val="24"/>
          <w:lang w:val="ru-RU"/>
        </w:rPr>
        <w:t>), в течени</w:t>
      </w:r>
      <w:proofErr w:type="gramStart"/>
      <w:r w:rsidR="008A412F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8A412F">
        <w:rPr>
          <w:rFonts w:ascii="Times New Roman" w:hAnsi="Times New Roman" w:cs="Times New Roman"/>
          <w:sz w:val="24"/>
          <w:szCs w:val="24"/>
          <w:lang w:val="ru-RU"/>
        </w:rPr>
        <w:t xml:space="preserve"> которого команды остаются</w:t>
      </w:r>
      <w:r w:rsidR="008A412F" w:rsidRPr="00671FF1">
        <w:rPr>
          <w:rFonts w:ascii="Times New Roman" w:hAnsi="Times New Roman" w:cs="Times New Roman"/>
          <w:sz w:val="24"/>
          <w:szCs w:val="24"/>
          <w:lang w:val="ru-RU"/>
        </w:rPr>
        <w:t xml:space="preserve"> на площадке. Если по окончании «Овертайма» победитель не выявлен, н</w:t>
      </w:r>
      <w:r w:rsidR="008A412F">
        <w:rPr>
          <w:rFonts w:ascii="Times New Roman" w:hAnsi="Times New Roman" w:cs="Times New Roman"/>
          <w:sz w:val="24"/>
          <w:szCs w:val="24"/>
          <w:lang w:val="ru-RU"/>
        </w:rPr>
        <w:t xml:space="preserve">азначаются послематчевые броски для выявления победителя, </w:t>
      </w:r>
      <w:r w:rsidR="008A412F" w:rsidRPr="00B52375">
        <w:rPr>
          <w:rFonts w:ascii="Times New Roman" w:hAnsi="Times New Roman" w:cs="Times New Roman"/>
          <w:sz w:val="24"/>
          <w:szCs w:val="24"/>
          <w:lang w:val="ru-RU"/>
        </w:rPr>
        <w:t>соглас</w:t>
      </w:r>
      <w:r w:rsidR="008A412F">
        <w:rPr>
          <w:rFonts w:ascii="Times New Roman" w:hAnsi="Times New Roman" w:cs="Times New Roman"/>
          <w:sz w:val="24"/>
          <w:szCs w:val="24"/>
          <w:lang w:val="ru-RU"/>
        </w:rPr>
        <w:t>но «Официальной книге правил ИИХФ» 2014-2018</w:t>
      </w:r>
      <w:r w:rsidR="000358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358BA">
        <w:rPr>
          <w:rFonts w:ascii="Times New Roman" w:hAnsi="Times New Roman" w:cs="Times New Roman"/>
          <w:sz w:val="24"/>
          <w:szCs w:val="24"/>
          <w:lang w:val="ru-RU"/>
        </w:rPr>
        <w:t>г.</w:t>
      </w:r>
      <w:proofErr w:type="gramStart"/>
      <w:r w:rsidR="000358BA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spellEnd"/>
      <w:proofErr w:type="gramEnd"/>
      <w:r w:rsidR="008A41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4D0A" w:rsidRPr="00C6009C" w:rsidRDefault="00983BF9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BE4D0A" w:rsidRPr="00035B6C">
        <w:rPr>
          <w:rFonts w:ascii="Times New Roman" w:hAnsi="Times New Roman" w:cs="Times New Roman"/>
          <w:b/>
          <w:sz w:val="24"/>
          <w:szCs w:val="24"/>
          <w:lang w:val="ru-RU"/>
        </w:rPr>
        <w:t>.4.</w:t>
      </w:r>
      <w:r w:rsidR="00035B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При проведении игр в протокол вносятся не более 22 игроков (в их числе 2 в</w:t>
      </w:r>
      <w:r w:rsidR="00B84368">
        <w:rPr>
          <w:rFonts w:ascii="Times New Roman" w:hAnsi="Times New Roman" w:cs="Times New Roman"/>
          <w:sz w:val="24"/>
          <w:szCs w:val="24"/>
          <w:lang w:val="ru-RU"/>
        </w:rPr>
        <w:t>ратаря), в том числе,</w:t>
      </w:r>
      <w:r w:rsidR="00CE3441"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  <w:r w:rsidR="00CB39F5">
        <w:rPr>
          <w:rFonts w:ascii="Times New Roman" w:hAnsi="Times New Roman" w:cs="Times New Roman"/>
          <w:sz w:val="24"/>
          <w:szCs w:val="24"/>
          <w:lang w:val="ru-RU"/>
        </w:rPr>
        <w:t xml:space="preserve"> игроков </w:t>
      </w:r>
      <w:r w:rsidR="00016C99">
        <w:rPr>
          <w:rFonts w:ascii="Times New Roman" w:hAnsi="Times New Roman" w:cs="Times New Roman"/>
          <w:b/>
          <w:sz w:val="24"/>
          <w:szCs w:val="24"/>
          <w:lang w:val="ru-RU"/>
        </w:rPr>
        <w:t>«мастеров</w:t>
      </w:r>
      <w:r w:rsidR="00016C99" w:rsidRPr="00FD311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016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39F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B39F5">
        <w:rPr>
          <w:rFonts w:ascii="Times New Roman" w:hAnsi="Times New Roman" w:cs="Times New Roman"/>
          <w:sz w:val="24"/>
          <w:szCs w:val="24"/>
          <w:lang w:val="ru-RU"/>
        </w:rPr>
        <w:t xml:space="preserve"> вратарь + 6 полевых игроков</w:t>
      </w:r>
      <w:r w:rsidR="00016C9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358B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C6009C">
        <w:rPr>
          <w:rFonts w:ascii="Times New Roman" w:hAnsi="Times New Roman" w:cs="Times New Roman"/>
          <w:sz w:val="24"/>
          <w:szCs w:val="24"/>
          <w:lang w:val="ru-RU"/>
        </w:rPr>
        <w:t>Протокол заполняется в печатном виде.</w:t>
      </w:r>
    </w:p>
    <w:p w:rsidR="00BE4D0A" w:rsidRDefault="00983BF9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BE4D0A" w:rsidRPr="00035B6C">
        <w:rPr>
          <w:rFonts w:ascii="Times New Roman" w:hAnsi="Times New Roman" w:cs="Times New Roman"/>
          <w:b/>
          <w:sz w:val="24"/>
          <w:szCs w:val="24"/>
          <w:lang w:val="ru-RU"/>
        </w:rPr>
        <w:t>.5.</w:t>
      </w:r>
      <w:r w:rsidR="00035B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Переносы календарных матчей Первенства заканчиваются за 30 дней до окончания Первенства.</w:t>
      </w:r>
    </w:p>
    <w:p w:rsidR="00C0432A" w:rsidRPr="007C69CF" w:rsidRDefault="00983BF9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C0432A" w:rsidRPr="007C69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.6. </w:t>
      </w:r>
      <w:r w:rsidR="007C69CF">
        <w:rPr>
          <w:rFonts w:ascii="Times New Roman" w:hAnsi="Times New Roman" w:cs="Times New Roman"/>
          <w:sz w:val="24"/>
          <w:szCs w:val="24"/>
          <w:lang w:val="ru-RU"/>
        </w:rPr>
        <w:t>Календарь и</w:t>
      </w:r>
      <w:r w:rsidR="009B7CD7">
        <w:rPr>
          <w:rFonts w:ascii="Times New Roman" w:hAnsi="Times New Roman" w:cs="Times New Roman"/>
          <w:sz w:val="24"/>
          <w:szCs w:val="24"/>
          <w:lang w:val="ru-RU"/>
        </w:rPr>
        <w:t>гр</w:t>
      </w:r>
      <w:r w:rsidR="007C69CF">
        <w:rPr>
          <w:rFonts w:ascii="Times New Roman" w:hAnsi="Times New Roman" w:cs="Times New Roman"/>
          <w:sz w:val="24"/>
          <w:szCs w:val="24"/>
          <w:lang w:val="ru-RU"/>
        </w:rPr>
        <w:t xml:space="preserve">, составы команд, протоколы матчей и результаты игр размещаются на сайте ФХСО: </w:t>
      </w:r>
      <w:proofErr w:type="spellStart"/>
      <w:r w:rsidR="007C69CF" w:rsidRPr="007C69CF">
        <w:rPr>
          <w:rFonts w:ascii="Times New Roman" w:hAnsi="Times New Roman" w:cs="Times New Roman"/>
          <w:b/>
          <w:sz w:val="24"/>
          <w:szCs w:val="24"/>
          <w:lang w:val="ru-RU"/>
        </w:rPr>
        <w:t>фхсо</w:t>
      </w:r>
      <w:proofErr w:type="gramStart"/>
      <w:r w:rsidR="007C69CF" w:rsidRPr="007C69CF">
        <w:rPr>
          <w:rFonts w:ascii="Times New Roman" w:hAnsi="Times New Roman" w:cs="Times New Roman"/>
          <w:b/>
          <w:sz w:val="24"/>
          <w:szCs w:val="24"/>
          <w:lang w:val="ru-RU"/>
        </w:rPr>
        <w:t>.р</w:t>
      </w:r>
      <w:proofErr w:type="gramEnd"/>
      <w:r w:rsidR="007C69CF" w:rsidRPr="007C69CF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proofErr w:type="spellEnd"/>
      <w:r w:rsidR="007C69CF">
        <w:rPr>
          <w:rFonts w:ascii="Times New Roman" w:hAnsi="Times New Roman" w:cs="Times New Roman"/>
          <w:sz w:val="24"/>
          <w:szCs w:val="24"/>
          <w:lang w:val="ru-RU"/>
        </w:rPr>
        <w:t xml:space="preserve"> и имеют статус</w:t>
      </w:r>
      <w:r w:rsidR="00BC10C5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официальных.</w:t>
      </w:r>
    </w:p>
    <w:p w:rsidR="00BE4D0A" w:rsidRPr="00946B8C" w:rsidRDefault="00983BF9" w:rsidP="0094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9.7</w:t>
      </w:r>
      <w:r w:rsidR="00BE4D0A" w:rsidRPr="00035B6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35B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Все вопросы, не урегулированные в данн</w:t>
      </w:r>
      <w:r w:rsidR="00DC74DB">
        <w:rPr>
          <w:rFonts w:ascii="Times New Roman" w:hAnsi="Times New Roman" w:cs="Times New Roman"/>
          <w:sz w:val="24"/>
          <w:szCs w:val="24"/>
          <w:lang w:val="ru-RU"/>
        </w:rPr>
        <w:t xml:space="preserve">ом Регламенте, рассматриваются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 xml:space="preserve"> Ф</w:t>
      </w:r>
      <w:r w:rsidR="00DC74DB">
        <w:rPr>
          <w:rFonts w:ascii="Times New Roman" w:hAnsi="Times New Roman" w:cs="Times New Roman"/>
          <w:sz w:val="24"/>
          <w:szCs w:val="24"/>
          <w:lang w:val="ru-RU"/>
        </w:rPr>
        <w:t>едерацией</w:t>
      </w:r>
      <w:r w:rsidR="00946B8C">
        <w:rPr>
          <w:rFonts w:ascii="Times New Roman" w:hAnsi="Times New Roman" w:cs="Times New Roman"/>
          <w:sz w:val="24"/>
          <w:szCs w:val="24"/>
          <w:lang w:val="ru-RU"/>
        </w:rPr>
        <w:t xml:space="preserve"> хоккея Свердловской области.</w:t>
      </w:r>
    </w:p>
    <w:p w:rsidR="00BE4D0A" w:rsidRPr="00847BCE" w:rsidRDefault="00BE4D0A" w:rsidP="00983BF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</w:pPr>
      <w:r w:rsidRPr="00847BC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Судейство соревнований.</w:t>
      </w:r>
    </w:p>
    <w:p w:rsidR="00BE4D0A" w:rsidRPr="000152DF" w:rsidRDefault="00BE4D0A" w:rsidP="00BE4D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E4D0A" w:rsidRPr="00035B6C" w:rsidRDefault="00983BF9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BE4D0A" w:rsidRPr="00035B6C">
        <w:rPr>
          <w:rFonts w:ascii="Times New Roman" w:hAnsi="Times New Roman" w:cs="Times New Roman"/>
          <w:b/>
          <w:sz w:val="24"/>
          <w:szCs w:val="24"/>
          <w:lang w:val="ru-RU"/>
        </w:rPr>
        <w:t>.1.</w:t>
      </w:r>
      <w:r w:rsidR="00035B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CD7">
        <w:rPr>
          <w:rFonts w:ascii="Times New Roman" w:hAnsi="Times New Roman" w:cs="Times New Roman"/>
          <w:sz w:val="24"/>
          <w:szCs w:val="24"/>
          <w:lang w:val="ru-RU"/>
        </w:rPr>
        <w:t>Судейство игр</w:t>
      </w:r>
      <w:r w:rsidR="00576B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CD7">
        <w:rPr>
          <w:rFonts w:ascii="Times New Roman" w:hAnsi="Times New Roman" w:cs="Times New Roman"/>
          <w:sz w:val="24"/>
          <w:szCs w:val="24"/>
          <w:lang w:val="ru-RU"/>
        </w:rPr>
        <w:t>Первенства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тремя судьями в поле (один главный судья и два помощника), лицензированных региональной или областной коллегиями, и бригадой судей в количестве пяти</w:t>
      </w:r>
      <w:r w:rsidR="00016C99">
        <w:rPr>
          <w:rFonts w:ascii="Times New Roman" w:hAnsi="Times New Roman" w:cs="Times New Roman"/>
          <w:sz w:val="24"/>
          <w:szCs w:val="24"/>
          <w:lang w:val="ru-RU"/>
        </w:rPr>
        <w:t xml:space="preserve"> человек местных коллегий судей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. Оплата судьям в поле</w:t>
      </w:r>
      <w:r w:rsidR="00035B6C">
        <w:rPr>
          <w:rFonts w:ascii="Times New Roman" w:hAnsi="Times New Roman" w:cs="Times New Roman"/>
          <w:sz w:val="24"/>
          <w:szCs w:val="24"/>
          <w:lang w:val="ru-RU"/>
        </w:rPr>
        <w:t>, судье-инспектору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 xml:space="preserve"> и пяти судьям в бригаде производится до начала игры</w:t>
      </w:r>
      <w:r w:rsidR="00CD7C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B5B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согласно Постановления</w:t>
      </w:r>
      <w:proofErr w:type="gramEnd"/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 xml:space="preserve"> Федерации х</w:t>
      </w:r>
      <w:r w:rsidR="00EF42D6">
        <w:rPr>
          <w:rFonts w:ascii="Times New Roman" w:hAnsi="Times New Roman" w:cs="Times New Roman"/>
          <w:sz w:val="24"/>
          <w:szCs w:val="24"/>
          <w:lang w:val="ru-RU"/>
        </w:rPr>
        <w:t xml:space="preserve">оккея </w:t>
      </w:r>
      <w:r w:rsidR="00576BE7">
        <w:rPr>
          <w:rFonts w:ascii="Times New Roman" w:hAnsi="Times New Roman" w:cs="Times New Roman"/>
          <w:sz w:val="24"/>
          <w:szCs w:val="24"/>
          <w:lang w:val="ru-RU"/>
        </w:rPr>
        <w:t>Свердловской области №</w:t>
      </w:r>
      <w:r w:rsidR="00016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6BE7">
        <w:rPr>
          <w:rFonts w:ascii="Times New Roman" w:hAnsi="Times New Roman" w:cs="Times New Roman"/>
          <w:sz w:val="24"/>
          <w:szCs w:val="24"/>
          <w:lang w:val="ru-RU"/>
        </w:rPr>
        <w:t>073 от 31.07.2017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016C99" w:rsidRDefault="00983BF9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BE4D0A" w:rsidRPr="00CD7C78">
        <w:rPr>
          <w:rFonts w:ascii="Times New Roman" w:hAnsi="Times New Roman" w:cs="Times New Roman"/>
          <w:b/>
          <w:sz w:val="24"/>
          <w:szCs w:val="24"/>
          <w:lang w:val="ru-RU"/>
        </w:rPr>
        <w:t>.2.</w:t>
      </w:r>
      <w:r w:rsidR="00016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Главный судья</w:t>
      </w:r>
      <w:r w:rsidR="00CD7C78">
        <w:rPr>
          <w:rFonts w:ascii="Times New Roman" w:hAnsi="Times New Roman" w:cs="Times New Roman"/>
          <w:sz w:val="24"/>
          <w:szCs w:val="24"/>
          <w:lang w:val="ru-RU"/>
        </w:rPr>
        <w:t xml:space="preserve"> в поле назначается</w:t>
      </w:r>
      <w:r w:rsidR="00357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5726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CD7C78">
        <w:rPr>
          <w:rFonts w:ascii="Times New Roman" w:hAnsi="Times New Roman" w:cs="Times New Roman"/>
          <w:sz w:val="24"/>
          <w:szCs w:val="24"/>
          <w:lang w:val="ru-RU"/>
        </w:rPr>
        <w:t>удейским</w:t>
      </w:r>
      <w:proofErr w:type="spellEnd"/>
      <w:r w:rsidR="00CD7C78">
        <w:rPr>
          <w:rFonts w:ascii="Times New Roman" w:hAnsi="Times New Roman" w:cs="Times New Roman"/>
          <w:sz w:val="24"/>
          <w:szCs w:val="24"/>
          <w:lang w:val="ru-RU"/>
        </w:rPr>
        <w:t xml:space="preserve"> комитетом ФХСО</w:t>
      </w:r>
      <w:r w:rsidR="005715B8">
        <w:rPr>
          <w:rFonts w:ascii="Times New Roman" w:hAnsi="Times New Roman" w:cs="Times New Roman"/>
          <w:sz w:val="24"/>
          <w:szCs w:val="24"/>
          <w:lang w:val="ru-RU"/>
        </w:rPr>
        <w:t>. Линейные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 xml:space="preserve"> судьи, бригада судей (пять человек) назначаются местными коллегиями судей.</w:t>
      </w:r>
      <w:r w:rsidR="005715B8">
        <w:rPr>
          <w:rFonts w:ascii="Times New Roman" w:hAnsi="Times New Roman" w:cs="Times New Roman"/>
          <w:sz w:val="24"/>
          <w:szCs w:val="24"/>
          <w:lang w:val="ru-RU"/>
        </w:rPr>
        <w:t xml:space="preserve"> Судейский комитет ФХСО вправе назначить линейных судей не из числа местной коллегии. </w:t>
      </w:r>
      <w:r w:rsidR="004A4D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4D0A" w:rsidRPr="00035B6C" w:rsidRDefault="00983BF9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BE4D0A" w:rsidRPr="00CD7C78">
        <w:rPr>
          <w:rFonts w:ascii="Times New Roman" w:hAnsi="Times New Roman" w:cs="Times New Roman"/>
          <w:b/>
          <w:sz w:val="24"/>
          <w:szCs w:val="24"/>
          <w:lang w:val="ru-RU"/>
        </w:rPr>
        <w:t>.3.</w:t>
      </w:r>
      <w:r w:rsidR="00CD7C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Судьи, выезжающие на судейство соревнований, обязаны при себе иметь:</w:t>
      </w:r>
    </w:p>
    <w:p w:rsidR="00BE4D0A" w:rsidRPr="00035B6C" w:rsidRDefault="00DE264D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командировочное предписание;</w:t>
      </w:r>
    </w:p>
    <w:p w:rsidR="00BE4D0A" w:rsidRPr="00035B6C" w:rsidRDefault="00DE264D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паспорт;</w:t>
      </w:r>
    </w:p>
    <w:p w:rsidR="00BE4D0A" w:rsidRPr="00035B6C" w:rsidRDefault="00DE264D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ИНН и страховое свидетельство;</w:t>
      </w:r>
    </w:p>
    <w:p w:rsidR="00BE4D0A" w:rsidRPr="00035B6C" w:rsidRDefault="00DE264D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удостоверение судьи по хоккею.</w:t>
      </w:r>
    </w:p>
    <w:p w:rsidR="00BE4D0A" w:rsidRPr="00035B6C" w:rsidRDefault="00983BF9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BE4D0A" w:rsidRPr="00CD7C78">
        <w:rPr>
          <w:rFonts w:ascii="Times New Roman" w:hAnsi="Times New Roman" w:cs="Times New Roman"/>
          <w:b/>
          <w:sz w:val="24"/>
          <w:szCs w:val="24"/>
          <w:lang w:val="ru-RU"/>
        </w:rPr>
        <w:t>.4.</w:t>
      </w:r>
      <w:r w:rsidR="00CD7C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Главный судья обязан:</w:t>
      </w:r>
    </w:p>
    <w:p w:rsidR="00BE4D0A" w:rsidRPr="00035B6C" w:rsidRDefault="00DE264D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квалифицированно проводить игры Первенства;</w:t>
      </w:r>
    </w:p>
    <w:p w:rsidR="00BE4D0A" w:rsidRPr="00035B6C" w:rsidRDefault="00DE264D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проверить наличие медперсонала;</w:t>
      </w:r>
    </w:p>
    <w:p w:rsidR="00BE4D0A" w:rsidRPr="00035B6C" w:rsidRDefault="00DE264D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CD7C78">
        <w:rPr>
          <w:rFonts w:ascii="Times New Roman" w:hAnsi="Times New Roman" w:cs="Times New Roman"/>
          <w:sz w:val="24"/>
          <w:szCs w:val="24"/>
          <w:lang w:val="ru-RU"/>
        </w:rPr>
        <w:t>проверить наличие наряда по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лиции или службы безопасности (в случае отсутствия не начинать игру);</w:t>
      </w:r>
    </w:p>
    <w:p w:rsidR="00BE4D0A" w:rsidRPr="00035B6C" w:rsidRDefault="00DE264D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проверить правильность заполнения протокола;</w:t>
      </w:r>
    </w:p>
    <w:p w:rsidR="00BE4D0A" w:rsidRPr="00035B6C" w:rsidRDefault="00C0432A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по требованию тренеров команд проверить заявочную документацию на игроков (заявка команды и документ, удостоверяющий личность);</w:t>
      </w:r>
    </w:p>
    <w:p w:rsidR="00BE4D0A" w:rsidRPr="00B26094" w:rsidRDefault="00C0432A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в случае беспорядков или непредвиденных ситуаций при проведении календарных игр, зафиксировать данные нарушения в протоколе игр</w:t>
      </w:r>
      <w:r w:rsidR="00CD7C7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16C99">
        <w:rPr>
          <w:rFonts w:ascii="Times New Roman" w:hAnsi="Times New Roman" w:cs="Times New Roman"/>
          <w:sz w:val="24"/>
          <w:szCs w:val="24"/>
          <w:lang w:val="ru-RU"/>
        </w:rPr>
        <w:t xml:space="preserve"> и направить рапорт в ФХСО,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24 часов</w:t>
      </w:r>
      <w:r w:rsidR="00F157AF">
        <w:rPr>
          <w:rFonts w:ascii="Times New Roman" w:hAnsi="Times New Roman" w:cs="Times New Roman"/>
          <w:sz w:val="24"/>
          <w:szCs w:val="24"/>
          <w:lang w:val="ru-RU"/>
        </w:rPr>
        <w:t>, эл. почта:</w:t>
      </w:r>
      <w:r w:rsidR="00A375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37573" w:rsidRPr="00A37573">
        <w:rPr>
          <w:rFonts w:ascii="Times New Roman" w:hAnsi="Times New Roman" w:cs="Times New Roman"/>
          <w:sz w:val="24"/>
          <w:szCs w:val="24"/>
          <w:lang w:val="en-US"/>
        </w:rPr>
        <w:t>kokonin</w:t>
      </w:r>
      <w:proofErr w:type="spellEnd"/>
      <w:r w:rsidR="00A37573" w:rsidRPr="00A37573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A37573">
        <w:rPr>
          <w:rFonts w:ascii="Times New Roman" w:hAnsi="Times New Roman" w:cs="Times New Roman"/>
          <w:sz w:val="24"/>
          <w:szCs w:val="24"/>
          <w:lang w:val="ru-RU"/>
        </w:rPr>
        <w:t>фхсо</w:t>
      </w:r>
      <w:proofErr w:type="gramStart"/>
      <w:r w:rsidR="00A3757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A37573">
        <w:rPr>
          <w:rFonts w:ascii="Times New Roman" w:hAnsi="Times New Roman" w:cs="Times New Roman"/>
          <w:sz w:val="24"/>
          <w:szCs w:val="24"/>
          <w:lang w:val="ru-RU"/>
        </w:rPr>
        <w:t>ф</w:t>
      </w:r>
      <w:proofErr w:type="spellEnd"/>
      <w:r w:rsidR="00F157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4D0A" w:rsidRPr="00035B6C" w:rsidRDefault="00DE264D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сообщить резуль</w:t>
      </w:r>
      <w:r w:rsidR="00C0432A">
        <w:rPr>
          <w:rFonts w:ascii="Times New Roman" w:hAnsi="Times New Roman" w:cs="Times New Roman"/>
          <w:sz w:val="24"/>
          <w:szCs w:val="24"/>
          <w:lang w:val="ru-RU"/>
        </w:rPr>
        <w:t>тат</w:t>
      </w:r>
      <w:r w:rsidR="00CD7C78">
        <w:rPr>
          <w:rFonts w:ascii="Times New Roman" w:hAnsi="Times New Roman" w:cs="Times New Roman"/>
          <w:sz w:val="24"/>
          <w:szCs w:val="24"/>
          <w:lang w:val="ru-RU"/>
        </w:rPr>
        <w:t xml:space="preserve"> игр</w:t>
      </w:r>
      <w:r w:rsidR="00C0432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D7C78">
        <w:rPr>
          <w:rFonts w:ascii="Times New Roman" w:hAnsi="Times New Roman" w:cs="Times New Roman"/>
          <w:sz w:val="24"/>
          <w:szCs w:val="24"/>
          <w:lang w:val="ru-RU"/>
        </w:rPr>
        <w:t xml:space="preserve"> по телефону </w:t>
      </w:r>
      <w:proofErr w:type="spellStart"/>
      <w:r w:rsidR="00CD7C78">
        <w:rPr>
          <w:rFonts w:ascii="Times New Roman" w:hAnsi="Times New Roman" w:cs="Times New Roman"/>
          <w:sz w:val="24"/>
          <w:szCs w:val="24"/>
          <w:lang w:val="ru-RU"/>
        </w:rPr>
        <w:t>Коконину</w:t>
      </w:r>
      <w:proofErr w:type="spellEnd"/>
      <w:r w:rsidR="00CD7C78">
        <w:rPr>
          <w:rFonts w:ascii="Times New Roman" w:hAnsi="Times New Roman" w:cs="Times New Roman"/>
          <w:sz w:val="24"/>
          <w:szCs w:val="24"/>
          <w:lang w:val="ru-RU"/>
        </w:rPr>
        <w:t xml:space="preserve"> М.В.: 8-912-692-57-67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6094" w:rsidRPr="00A37573" w:rsidRDefault="00DE264D" w:rsidP="00B26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не позднее 24 часов после окончания игры в</w:t>
      </w:r>
      <w:r w:rsidR="0035726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16C99">
        <w:rPr>
          <w:rFonts w:ascii="Times New Roman" w:hAnsi="Times New Roman" w:cs="Times New Roman"/>
          <w:sz w:val="24"/>
          <w:szCs w:val="24"/>
          <w:lang w:val="ru-RU"/>
        </w:rPr>
        <w:t>слать протоколы игр в ФХСО на эл. почту</w:t>
      </w:r>
      <w:r w:rsidR="0035726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A37573" w:rsidRPr="00A37573">
        <w:rPr>
          <w:rFonts w:ascii="Times New Roman" w:hAnsi="Times New Roman" w:cs="Times New Roman"/>
          <w:sz w:val="24"/>
          <w:szCs w:val="24"/>
          <w:lang w:val="en-US"/>
        </w:rPr>
        <w:t>kokonin</w:t>
      </w:r>
      <w:proofErr w:type="spellEnd"/>
      <w:r w:rsidR="00A37573" w:rsidRPr="00A37573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A37573">
        <w:rPr>
          <w:rFonts w:ascii="Times New Roman" w:hAnsi="Times New Roman" w:cs="Times New Roman"/>
          <w:sz w:val="24"/>
          <w:szCs w:val="24"/>
          <w:lang w:val="ru-RU"/>
        </w:rPr>
        <w:t>фхсо</w:t>
      </w:r>
      <w:proofErr w:type="gramStart"/>
      <w:r w:rsidR="00A37573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A37573">
        <w:rPr>
          <w:rFonts w:ascii="Times New Roman" w:hAnsi="Times New Roman" w:cs="Times New Roman"/>
          <w:sz w:val="24"/>
          <w:szCs w:val="24"/>
          <w:lang w:val="ru-RU"/>
        </w:rPr>
        <w:t>ф</w:t>
      </w:r>
      <w:proofErr w:type="spellEnd"/>
    </w:p>
    <w:p w:rsidR="00BE4D0A" w:rsidRPr="00035B6C" w:rsidRDefault="00983BF9" w:rsidP="00035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BE4D0A" w:rsidRPr="0035726B">
        <w:rPr>
          <w:rFonts w:ascii="Times New Roman" w:hAnsi="Times New Roman" w:cs="Times New Roman"/>
          <w:b/>
          <w:sz w:val="24"/>
          <w:szCs w:val="24"/>
          <w:lang w:val="ru-RU"/>
        </w:rPr>
        <w:t>.5.</w:t>
      </w:r>
      <w:r w:rsidR="00143D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В случае неявки главного судьи на календарную игру, он отстраняется от судейства с</w:t>
      </w:r>
      <w:r w:rsidR="0035726B">
        <w:rPr>
          <w:rFonts w:ascii="Times New Roman" w:hAnsi="Times New Roman" w:cs="Times New Roman"/>
          <w:sz w:val="24"/>
          <w:szCs w:val="24"/>
          <w:lang w:val="ru-RU"/>
        </w:rPr>
        <w:t>оревнований до принятия решения</w:t>
      </w:r>
      <w:r w:rsidR="0035726B" w:rsidRPr="00357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5726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5B5B18">
        <w:rPr>
          <w:rFonts w:ascii="Times New Roman" w:hAnsi="Times New Roman" w:cs="Times New Roman"/>
          <w:sz w:val="24"/>
          <w:szCs w:val="24"/>
          <w:lang w:val="ru-RU"/>
        </w:rPr>
        <w:t>удейским</w:t>
      </w:r>
      <w:proofErr w:type="spellEnd"/>
      <w:r w:rsidR="005B5B18">
        <w:rPr>
          <w:rFonts w:ascii="Times New Roman" w:hAnsi="Times New Roman" w:cs="Times New Roman"/>
          <w:sz w:val="24"/>
          <w:szCs w:val="24"/>
          <w:lang w:val="ru-RU"/>
        </w:rPr>
        <w:t xml:space="preserve"> комитетом</w:t>
      </w:r>
      <w:r w:rsidR="00E25C38">
        <w:rPr>
          <w:rFonts w:ascii="Times New Roman" w:hAnsi="Times New Roman" w:cs="Times New Roman"/>
          <w:sz w:val="24"/>
          <w:szCs w:val="24"/>
          <w:lang w:val="ru-RU"/>
        </w:rPr>
        <w:t xml:space="preserve"> ФХСО. </w:t>
      </w:r>
    </w:p>
    <w:p w:rsidR="00BC10C5" w:rsidRDefault="00983BF9" w:rsidP="0094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BE4D0A" w:rsidRPr="0035726B">
        <w:rPr>
          <w:rFonts w:ascii="Times New Roman" w:hAnsi="Times New Roman" w:cs="Times New Roman"/>
          <w:b/>
          <w:sz w:val="24"/>
          <w:szCs w:val="24"/>
          <w:lang w:val="ru-RU"/>
        </w:rPr>
        <w:t>.6.</w:t>
      </w:r>
      <w:r w:rsidR="00357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 xml:space="preserve">Судья - инспектор назначается </w:t>
      </w:r>
      <w:r w:rsidR="0035726B">
        <w:rPr>
          <w:rFonts w:ascii="Times New Roman" w:hAnsi="Times New Roman" w:cs="Times New Roman"/>
          <w:sz w:val="24"/>
          <w:szCs w:val="24"/>
          <w:lang w:val="ru-RU"/>
        </w:rPr>
        <w:t>Судейским комитетом ФХСО</w:t>
      </w:r>
      <w:r w:rsidR="00BE4D0A" w:rsidRPr="00035B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3BF9" w:rsidRPr="00946B8C" w:rsidRDefault="00983BF9" w:rsidP="0094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4D0A" w:rsidRPr="00847BCE" w:rsidRDefault="00BE4D0A" w:rsidP="00983BF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</w:pPr>
      <w:r w:rsidRPr="00847BC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Порядок подачи и рассмотрения протеста.</w:t>
      </w:r>
    </w:p>
    <w:p w:rsidR="00BE4D0A" w:rsidRPr="00BF0E00" w:rsidRDefault="00BE4D0A" w:rsidP="00BE4D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E4D0A" w:rsidRPr="00F157AF" w:rsidRDefault="00983BF9" w:rsidP="00F1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BE4D0A" w:rsidRPr="00F157AF">
        <w:rPr>
          <w:rFonts w:ascii="Times New Roman" w:hAnsi="Times New Roman" w:cs="Times New Roman"/>
          <w:b/>
          <w:sz w:val="24"/>
          <w:szCs w:val="24"/>
          <w:lang w:val="ru-RU"/>
        </w:rPr>
        <w:t>.1.</w:t>
      </w:r>
      <w:r w:rsidR="00F157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F157AF">
        <w:rPr>
          <w:rFonts w:ascii="Times New Roman" w:hAnsi="Times New Roman" w:cs="Times New Roman"/>
          <w:sz w:val="24"/>
          <w:szCs w:val="24"/>
          <w:lang w:val="ru-RU"/>
        </w:rPr>
        <w:t>Заявление о подаче протеста на неправильно проведенную игру подается тренером команды главному судье после окончания матча и фиксируется</w:t>
      </w:r>
      <w:r w:rsidR="007F3C17">
        <w:rPr>
          <w:rFonts w:ascii="Times New Roman" w:hAnsi="Times New Roman" w:cs="Times New Roman"/>
          <w:sz w:val="24"/>
          <w:szCs w:val="24"/>
          <w:lang w:val="ru-RU"/>
        </w:rPr>
        <w:t xml:space="preserve"> судьей-секретаре</w:t>
      </w:r>
      <w:r w:rsidR="00F157A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E4D0A" w:rsidRPr="00F157AF">
        <w:rPr>
          <w:rFonts w:ascii="Times New Roman" w:hAnsi="Times New Roman" w:cs="Times New Roman"/>
          <w:sz w:val="24"/>
          <w:szCs w:val="24"/>
          <w:lang w:val="ru-RU"/>
        </w:rPr>
        <w:t xml:space="preserve"> в протоколе на обратной стороне. О подаче протеста главный судья матча об</w:t>
      </w:r>
      <w:r w:rsidR="00016C99">
        <w:rPr>
          <w:rFonts w:ascii="Times New Roman" w:hAnsi="Times New Roman" w:cs="Times New Roman"/>
          <w:sz w:val="24"/>
          <w:szCs w:val="24"/>
          <w:lang w:val="ru-RU"/>
        </w:rPr>
        <w:t>язан сообщить Председателю судейского комитета ФХСО,</w:t>
      </w:r>
      <w:r w:rsidR="007F3C17">
        <w:rPr>
          <w:rFonts w:ascii="Times New Roman" w:hAnsi="Times New Roman" w:cs="Times New Roman"/>
          <w:sz w:val="24"/>
          <w:szCs w:val="24"/>
          <w:lang w:val="ru-RU"/>
        </w:rPr>
        <w:t xml:space="preserve"> Мохову С.Н. по телефону: 8-912-247-62-02</w:t>
      </w:r>
      <w:r w:rsidR="00BE4D0A" w:rsidRPr="00F157AF">
        <w:rPr>
          <w:rFonts w:ascii="Times New Roman" w:hAnsi="Times New Roman" w:cs="Times New Roman"/>
          <w:sz w:val="24"/>
          <w:szCs w:val="24"/>
          <w:lang w:val="ru-RU"/>
        </w:rPr>
        <w:t xml:space="preserve"> сразу после окончания игры.</w:t>
      </w:r>
    </w:p>
    <w:p w:rsidR="00521A53" w:rsidRPr="00A37573" w:rsidRDefault="00983BF9" w:rsidP="00F1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BE4D0A" w:rsidRPr="007F3C17">
        <w:rPr>
          <w:rFonts w:ascii="Times New Roman" w:hAnsi="Times New Roman" w:cs="Times New Roman"/>
          <w:b/>
          <w:sz w:val="24"/>
          <w:szCs w:val="24"/>
          <w:lang w:val="ru-RU"/>
        </w:rPr>
        <w:t>.2.</w:t>
      </w:r>
      <w:r w:rsidR="007F3C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F157AF">
        <w:rPr>
          <w:rFonts w:ascii="Times New Roman" w:hAnsi="Times New Roman" w:cs="Times New Roman"/>
          <w:sz w:val="24"/>
          <w:szCs w:val="24"/>
          <w:lang w:val="ru-RU"/>
        </w:rPr>
        <w:t>Протест, содержащий ясно изложенные мотивы, подписывается тренером, и не позднее 24 часов после окончания мат</w:t>
      </w:r>
      <w:r w:rsidR="00016C99">
        <w:rPr>
          <w:rFonts w:ascii="Times New Roman" w:hAnsi="Times New Roman" w:cs="Times New Roman"/>
          <w:sz w:val="24"/>
          <w:szCs w:val="24"/>
          <w:lang w:val="ru-RU"/>
        </w:rPr>
        <w:t>ча высылается в ФХСО</w:t>
      </w:r>
      <w:r w:rsidR="007F3C1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F3C17"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 w:rsidR="007F3C17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="007F3C17">
        <w:rPr>
          <w:rFonts w:ascii="Times New Roman" w:hAnsi="Times New Roman" w:cs="Times New Roman"/>
          <w:sz w:val="24"/>
          <w:szCs w:val="24"/>
          <w:lang w:val="ru-RU"/>
        </w:rPr>
        <w:t>очту</w:t>
      </w:r>
      <w:proofErr w:type="spellEnd"/>
      <w:r w:rsidR="00BE4D0A" w:rsidRPr="00F157A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A37573" w:rsidRPr="00A37573">
        <w:rPr>
          <w:rFonts w:ascii="Times New Roman" w:hAnsi="Times New Roman" w:cs="Times New Roman"/>
          <w:sz w:val="24"/>
          <w:szCs w:val="24"/>
          <w:lang w:val="en-US"/>
        </w:rPr>
        <w:t>kokonin</w:t>
      </w:r>
      <w:proofErr w:type="spellEnd"/>
      <w:r w:rsidR="00A37573" w:rsidRPr="00A37573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A37573">
        <w:rPr>
          <w:rFonts w:ascii="Times New Roman" w:hAnsi="Times New Roman" w:cs="Times New Roman"/>
          <w:sz w:val="24"/>
          <w:szCs w:val="24"/>
          <w:lang w:val="ru-RU"/>
        </w:rPr>
        <w:t>фхсо.рф</w:t>
      </w:r>
      <w:proofErr w:type="spellEnd"/>
    </w:p>
    <w:p w:rsidR="00BE4D0A" w:rsidRPr="00F157AF" w:rsidRDefault="00983BF9" w:rsidP="00F1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BE4D0A" w:rsidRPr="005B5B18">
        <w:rPr>
          <w:rFonts w:ascii="Times New Roman" w:hAnsi="Times New Roman" w:cs="Times New Roman"/>
          <w:b/>
          <w:sz w:val="24"/>
          <w:szCs w:val="24"/>
          <w:lang w:val="ru-RU"/>
        </w:rPr>
        <w:t>.3.</w:t>
      </w:r>
      <w:r w:rsidR="005B5B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F157AF">
        <w:rPr>
          <w:rFonts w:ascii="Times New Roman" w:hAnsi="Times New Roman" w:cs="Times New Roman"/>
          <w:sz w:val="24"/>
          <w:szCs w:val="24"/>
          <w:lang w:val="ru-RU"/>
        </w:rPr>
        <w:t>Не принимаются к рассмотрению протесты со ссылкой на следующие причины:</w:t>
      </w:r>
    </w:p>
    <w:p w:rsidR="00BE4D0A" w:rsidRPr="00F157AF" w:rsidRDefault="00BE4D0A" w:rsidP="00F1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7A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F157AF">
        <w:rPr>
          <w:rFonts w:ascii="Times New Roman" w:hAnsi="Times New Roman" w:cs="Times New Roman"/>
          <w:sz w:val="24"/>
          <w:szCs w:val="24"/>
          <w:lang w:val="ru-RU"/>
        </w:rPr>
        <w:tab/>
        <w:t>неправильное определение положения «вне игры»;</w:t>
      </w:r>
    </w:p>
    <w:p w:rsidR="00BE4D0A" w:rsidRPr="00F157AF" w:rsidRDefault="00BE4D0A" w:rsidP="00F1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7A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F157AF">
        <w:rPr>
          <w:rFonts w:ascii="Times New Roman" w:hAnsi="Times New Roman" w:cs="Times New Roman"/>
          <w:sz w:val="24"/>
          <w:szCs w:val="24"/>
          <w:lang w:val="ru-RU"/>
        </w:rPr>
        <w:tab/>
        <w:t>проброса шайбы;</w:t>
      </w:r>
    </w:p>
    <w:p w:rsidR="00BE4D0A" w:rsidRPr="00F157AF" w:rsidRDefault="00BE4D0A" w:rsidP="00F1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7A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F157AF">
        <w:rPr>
          <w:rFonts w:ascii="Times New Roman" w:hAnsi="Times New Roman" w:cs="Times New Roman"/>
          <w:sz w:val="24"/>
          <w:szCs w:val="24"/>
          <w:lang w:val="ru-RU"/>
        </w:rPr>
        <w:tab/>
        <w:t>определения ме</w:t>
      </w:r>
      <w:proofErr w:type="gramStart"/>
      <w:r w:rsidRPr="00F157AF">
        <w:rPr>
          <w:rFonts w:ascii="Times New Roman" w:hAnsi="Times New Roman" w:cs="Times New Roman"/>
          <w:sz w:val="24"/>
          <w:szCs w:val="24"/>
          <w:lang w:val="ru-RU"/>
        </w:rPr>
        <w:t>ст вбр</w:t>
      </w:r>
      <w:proofErr w:type="gramEnd"/>
      <w:r w:rsidRPr="00F157AF">
        <w:rPr>
          <w:rFonts w:ascii="Times New Roman" w:hAnsi="Times New Roman" w:cs="Times New Roman"/>
          <w:sz w:val="24"/>
          <w:szCs w:val="24"/>
          <w:lang w:val="ru-RU"/>
        </w:rPr>
        <w:t>асывания шайбы;</w:t>
      </w:r>
    </w:p>
    <w:p w:rsidR="00BE4D0A" w:rsidRPr="00F157AF" w:rsidRDefault="00BE4D0A" w:rsidP="00F1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7A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F157AF">
        <w:rPr>
          <w:rFonts w:ascii="Times New Roman" w:hAnsi="Times New Roman" w:cs="Times New Roman"/>
          <w:sz w:val="24"/>
          <w:szCs w:val="24"/>
          <w:lang w:val="ru-RU"/>
        </w:rPr>
        <w:tab/>
        <w:t>наложения штрафов;</w:t>
      </w:r>
    </w:p>
    <w:p w:rsidR="00BE4D0A" w:rsidRPr="00F157AF" w:rsidRDefault="00BE4D0A" w:rsidP="00F1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7A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F157AF">
        <w:rPr>
          <w:rFonts w:ascii="Times New Roman" w:hAnsi="Times New Roman" w:cs="Times New Roman"/>
          <w:sz w:val="24"/>
          <w:szCs w:val="24"/>
          <w:lang w:val="ru-RU"/>
        </w:rPr>
        <w:tab/>
        <w:t>правильность определения взятия ворот.</w:t>
      </w:r>
    </w:p>
    <w:p w:rsidR="00BE4D0A" w:rsidRPr="00F157AF" w:rsidRDefault="00983BF9" w:rsidP="00F1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BE4D0A" w:rsidRPr="00CC40F2">
        <w:rPr>
          <w:rFonts w:ascii="Times New Roman" w:hAnsi="Times New Roman" w:cs="Times New Roman"/>
          <w:b/>
          <w:sz w:val="24"/>
          <w:szCs w:val="24"/>
          <w:lang w:val="ru-RU"/>
        </w:rPr>
        <w:t>.4.</w:t>
      </w:r>
      <w:r w:rsidR="00CC40F2" w:rsidRPr="00CC40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F157AF">
        <w:rPr>
          <w:rFonts w:ascii="Times New Roman" w:hAnsi="Times New Roman" w:cs="Times New Roman"/>
          <w:sz w:val="24"/>
          <w:szCs w:val="24"/>
          <w:lang w:val="ru-RU"/>
        </w:rPr>
        <w:t>Протесты рассматри</w:t>
      </w:r>
      <w:r w:rsidR="00CC40F2">
        <w:rPr>
          <w:rFonts w:ascii="Times New Roman" w:hAnsi="Times New Roman" w:cs="Times New Roman"/>
          <w:sz w:val="24"/>
          <w:szCs w:val="24"/>
          <w:lang w:val="ru-RU"/>
        </w:rPr>
        <w:t xml:space="preserve">ваются </w:t>
      </w:r>
      <w:r w:rsidR="00016C99">
        <w:rPr>
          <w:rFonts w:ascii="Times New Roman" w:hAnsi="Times New Roman" w:cs="Times New Roman"/>
          <w:sz w:val="24"/>
          <w:szCs w:val="24"/>
          <w:lang w:val="ru-RU"/>
        </w:rPr>
        <w:t>Арбитражным комитетом ФХСО</w:t>
      </w:r>
      <w:r w:rsidR="00BE4D0A" w:rsidRPr="00F157AF">
        <w:rPr>
          <w:rFonts w:ascii="Times New Roman" w:hAnsi="Times New Roman" w:cs="Times New Roman"/>
          <w:sz w:val="24"/>
          <w:szCs w:val="24"/>
          <w:lang w:val="ru-RU"/>
        </w:rPr>
        <w:t xml:space="preserve"> после внесе</w:t>
      </w:r>
      <w:r w:rsidR="00E25C38">
        <w:rPr>
          <w:rFonts w:ascii="Times New Roman" w:hAnsi="Times New Roman" w:cs="Times New Roman"/>
          <w:sz w:val="24"/>
          <w:szCs w:val="24"/>
          <w:lang w:val="ru-RU"/>
        </w:rPr>
        <w:t>ния денежного взноса в размере 5000 (пять</w:t>
      </w:r>
      <w:r w:rsidR="00BE4D0A" w:rsidRPr="00F157AF">
        <w:rPr>
          <w:rFonts w:ascii="Times New Roman" w:hAnsi="Times New Roman" w:cs="Times New Roman"/>
          <w:sz w:val="24"/>
          <w:szCs w:val="24"/>
          <w:lang w:val="ru-RU"/>
        </w:rPr>
        <w:t xml:space="preserve"> тысяч) рублей.</w:t>
      </w:r>
    </w:p>
    <w:p w:rsidR="00B84368" w:rsidRDefault="00983BF9" w:rsidP="0094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BE4D0A" w:rsidRPr="00CC40F2">
        <w:rPr>
          <w:rFonts w:ascii="Times New Roman" w:hAnsi="Times New Roman" w:cs="Times New Roman"/>
          <w:b/>
          <w:sz w:val="24"/>
          <w:szCs w:val="24"/>
          <w:lang w:val="ru-RU"/>
        </w:rPr>
        <w:t>.5.</w:t>
      </w:r>
      <w:r w:rsidR="00CC40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F157AF">
        <w:rPr>
          <w:rFonts w:ascii="Times New Roman" w:hAnsi="Times New Roman" w:cs="Times New Roman"/>
          <w:sz w:val="24"/>
          <w:szCs w:val="24"/>
          <w:lang w:val="ru-RU"/>
        </w:rPr>
        <w:t>Протесты, неоформленные надлежащим образом, не рассматривают</w:t>
      </w:r>
      <w:r w:rsidR="00946B8C">
        <w:rPr>
          <w:rFonts w:ascii="Times New Roman" w:hAnsi="Times New Roman" w:cs="Times New Roman"/>
          <w:sz w:val="24"/>
          <w:szCs w:val="24"/>
          <w:lang w:val="ru-RU"/>
        </w:rPr>
        <w:t>ся.</w:t>
      </w:r>
    </w:p>
    <w:p w:rsidR="00946B8C" w:rsidRPr="00946B8C" w:rsidRDefault="00946B8C" w:rsidP="0094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4D0A" w:rsidRPr="00847BCE" w:rsidRDefault="00BE4D0A" w:rsidP="00983BF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</w:pPr>
      <w:r w:rsidRPr="00847BC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Финансовые расходы.</w:t>
      </w:r>
    </w:p>
    <w:p w:rsidR="00BE4D0A" w:rsidRPr="00BF0E00" w:rsidRDefault="00BE4D0A" w:rsidP="00BE4D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E4D0A" w:rsidRPr="00CC40F2" w:rsidRDefault="00983BF9" w:rsidP="00CC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BE4D0A" w:rsidRPr="00CC40F2">
        <w:rPr>
          <w:rFonts w:ascii="Times New Roman" w:hAnsi="Times New Roman" w:cs="Times New Roman"/>
          <w:b/>
          <w:sz w:val="24"/>
          <w:szCs w:val="24"/>
          <w:lang w:val="ru-RU"/>
        </w:rPr>
        <w:t>.1.</w:t>
      </w:r>
      <w:r w:rsidR="00CC40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CC40F2">
        <w:rPr>
          <w:rFonts w:ascii="Times New Roman" w:hAnsi="Times New Roman" w:cs="Times New Roman"/>
          <w:sz w:val="24"/>
          <w:szCs w:val="24"/>
          <w:lang w:val="ru-RU"/>
        </w:rPr>
        <w:t>Расходы команд, связанные с питанием, проживанием, проездом к месту проведения игр и обратно, суточные в пути - несут командирующие организации.</w:t>
      </w:r>
    </w:p>
    <w:p w:rsidR="00BE4D0A" w:rsidRPr="00CC40F2" w:rsidRDefault="00983BF9" w:rsidP="00CC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BE4D0A" w:rsidRPr="00CC40F2">
        <w:rPr>
          <w:rFonts w:ascii="Times New Roman" w:hAnsi="Times New Roman" w:cs="Times New Roman"/>
          <w:b/>
          <w:sz w:val="24"/>
          <w:szCs w:val="24"/>
          <w:lang w:val="ru-RU"/>
        </w:rPr>
        <w:t>.2.</w:t>
      </w:r>
      <w:r w:rsidR="00CC40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CC40F2">
        <w:rPr>
          <w:rFonts w:ascii="Times New Roman" w:hAnsi="Times New Roman" w:cs="Times New Roman"/>
          <w:sz w:val="24"/>
          <w:szCs w:val="24"/>
          <w:lang w:val="ru-RU"/>
        </w:rPr>
        <w:t>Принимающие организации несут расходы, связанные с организацией и проведением соревнований:</w:t>
      </w:r>
    </w:p>
    <w:p w:rsidR="00BE4D0A" w:rsidRPr="00CC40F2" w:rsidRDefault="00BE4D0A" w:rsidP="00CC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0F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C40F2">
        <w:rPr>
          <w:rFonts w:ascii="Times New Roman" w:hAnsi="Times New Roman" w:cs="Times New Roman"/>
          <w:sz w:val="24"/>
          <w:szCs w:val="24"/>
          <w:lang w:val="ru-RU"/>
        </w:rPr>
        <w:tab/>
        <w:t>аренда льда;</w:t>
      </w:r>
    </w:p>
    <w:p w:rsidR="00BE4D0A" w:rsidRPr="00CC40F2" w:rsidRDefault="00BE4D0A" w:rsidP="00CC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0F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C40F2">
        <w:rPr>
          <w:rFonts w:ascii="Times New Roman" w:hAnsi="Times New Roman" w:cs="Times New Roman"/>
          <w:sz w:val="24"/>
          <w:szCs w:val="24"/>
          <w:lang w:val="ru-RU"/>
        </w:rPr>
        <w:tab/>
        <w:t>транспорт.</w:t>
      </w:r>
    </w:p>
    <w:p w:rsidR="00BE4D0A" w:rsidRPr="00CC40F2" w:rsidRDefault="00BE4D0A" w:rsidP="00CC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0F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C40F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оплата коллективного членского взноса в размере </w:t>
      </w:r>
      <w:r w:rsidR="00143DE2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CC40F2">
        <w:rPr>
          <w:rFonts w:ascii="Times New Roman" w:hAnsi="Times New Roman" w:cs="Times New Roman"/>
          <w:b/>
          <w:sz w:val="24"/>
          <w:szCs w:val="24"/>
          <w:lang w:val="ru-RU"/>
        </w:rPr>
        <w:t>000</w:t>
      </w:r>
      <w:r w:rsidRPr="00CC40F2">
        <w:rPr>
          <w:rFonts w:ascii="Times New Roman" w:hAnsi="Times New Roman" w:cs="Times New Roman"/>
          <w:sz w:val="24"/>
          <w:szCs w:val="24"/>
          <w:lang w:val="ru-RU"/>
        </w:rPr>
        <w:t xml:space="preserve"> рублей (Постановление Федерации хоккея Свердловской области</w:t>
      </w:r>
      <w:r w:rsidR="00A37573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016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573" w:rsidRPr="00A37573">
        <w:rPr>
          <w:rFonts w:ascii="Times New Roman" w:hAnsi="Times New Roman" w:cs="Times New Roman"/>
          <w:sz w:val="24"/>
          <w:szCs w:val="24"/>
          <w:lang w:val="ru-RU"/>
        </w:rPr>
        <w:t>072</w:t>
      </w:r>
      <w:r w:rsidRPr="00CC40F2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A3757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37573" w:rsidRPr="00A37573">
        <w:rPr>
          <w:rFonts w:ascii="Times New Roman" w:hAnsi="Times New Roman" w:cs="Times New Roman"/>
          <w:sz w:val="24"/>
          <w:szCs w:val="24"/>
          <w:lang w:val="ru-RU"/>
        </w:rPr>
        <w:t>1.07.</w:t>
      </w:r>
      <w:r w:rsidR="00A37573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A37573" w:rsidRPr="00A3757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C40F2">
        <w:rPr>
          <w:rFonts w:ascii="Times New Roman" w:hAnsi="Times New Roman" w:cs="Times New Roman"/>
          <w:sz w:val="24"/>
          <w:szCs w:val="24"/>
          <w:lang w:val="ru-RU"/>
        </w:rPr>
        <w:t xml:space="preserve"> г.). Оплата взноса должна быть произведена до начала соревнований.</w:t>
      </w:r>
    </w:p>
    <w:p w:rsidR="00BE4D0A" w:rsidRPr="00CC40F2" w:rsidRDefault="00BE4D0A" w:rsidP="00CC4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40F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C40F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оплата судейства </w:t>
      </w:r>
      <w:proofErr w:type="gramStart"/>
      <w:r w:rsidRPr="00CC40F2">
        <w:rPr>
          <w:rFonts w:ascii="Times New Roman" w:hAnsi="Times New Roman" w:cs="Times New Roman"/>
          <w:sz w:val="24"/>
          <w:szCs w:val="24"/>
          <w:lang w:val="ru-RU"/>
        </w:rPr>
        <w:t>согласно норм</w:t>
      </w:r>
      <w:proofErr w:type="gramEnd"/>
      <w:r w:rsidRPr="00CC40F2">
        <w:rPr>
          <w:rFonts w:ascii="Times New Roman" w:hAnsi="Times New Roman" w:cs="Times New Roman"/>
          <w:sz w:val="24"/>
          <w:szCs w:val="24"/>
          <w:lang w:val="ru-RU"/>
        </w:rPr>
        <w:t xml:space="preserve"> оплаты (Постановление Федерации х</w:t>
      </w:r>
      <w:r w:rsidR="00CC40F2">
        <w:rPr>
          <w:rFonts w:ascii="Times New Roman" w:hAnsi="Times New Roman" w:cs="Times New Roman"/>
          <w:sz w:val="24"/>
          <w:szCs w:val="24"/>
          <w:lang w:val="ru-RU"/>
        </w:rPr>
        <w:t>оккея Свердловской области</w:t>
      </w:r>
      <w:r w:rsidR="00A37573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016C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573" w:rsidRPr="00A37573">
        <w:rPr>
          <w:rFonts w:ascii="Times New Roman" w:hAnsi="Times New Roman" w:cs="Times New Roman"/>
          <w:sz w:val="24"/>
          <w:szCs w:val="24"/>
          <w:lang w:val="ru-RU"/>
        </w:rPr>
        <w:t>073</w:t>
      </w:r>
      <w:r w:rsidR="00A37573">
        <w:rPr>
          <w:rFonts w:ascii="Times New Roman" w:hAnsi="Times New Roman" w:cs="Times New Roman"/>
          <w:sz w:val="24"/>
          <w:szCs w:val="24"/>
          <w:lang w:val="ru-RU"/>
        </w:rPr>
        <w:t xml:space="preserve"> от 3</w:t>
      </w:r>
      <w:r w:rsidR="00A37573" w:rsidRPr="00A37573">
        <w:rPr>
          <w:rFonts w:ascii="Times New Roman" w:hAnsi="Times New Roman" w:cs="Times New Roman"/>
          <w:sz w:val="24"/>
          <w:szCs w:val="24"/>
          <w:lang w:val="ru-RU"/>
        </w:rPr>
        <w:t>1.07.</w:t>
      </w:r>
      <w:r w:rsidR="00A37573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A37573" w:rsidRPr="00A3757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16C9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C40F2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45007" w:rsidRPr="00BF0E00" w:rsidRDefault="00745007" w:rsidP="00BE4D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E4D0A" w:rsidRPr="00847BCE" w:rsidRDefault="00BE4D0A" w:rsidP="00983BF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</w:pPr>
      <w:r w:rsidRPr="00847BC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Награждение победителей соревнований.</w:t>
      </w:r>
    </w:p>
    <w:p w:rsidR="00BE4D0A" w:rsidRPr="00BF0E00" w:rsidRDefault="00BE4D0A" w:rsidP="00BE4D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E4D0A" w:rsidRPr="00F752FC" w:rsidRDefault="00983BF9" w:rsidP="00F7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BE4D0A" w:rsidRPr="00F752FC">
        <w:rPr>
          <w:rFonts w:ascii="Times New Roman" w:hAnsi="Times New Roman" w:cs="Times New Roman"/>
          <w:b/>
          <w:sz w:val="24"/>
          <w:szCs w:val="24"/>
          <w:lang w:val="ru-RU"/>
        </w:rPr>
        <w:t>.1.</w:t>
      </w:r>
      <w:r w:rsidR="00F752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F752FC">
        <w:rPr>
          <w:rFonts w:ascii="Times New Roman" w:hAnsi="Times New Roman" w:cs="Times New Roman"/>
          <w:sz w:val="24"/>
          <w:szCs w:val="24"/>
          <w:lang w:val="ru-RU"/>
        </w:rPr>
        <w:t xml:space="preserve">Команда, занявшая первое место, объявляется Победителем </w:t>
      </w:r>
      <w:r w:rsidR="00A37573">
        <w:rPr>
          <w:rFonts w:ascii="Times New Roman" w:hAnsi="Times New Roman" w:cs="Times New Roman"/>
          <w:sz w:val="24"/>
          <w:szCs w:val="24"/>
          <w:lang w:val="ru-RU"/>
        </w:rPr>
        <w:t xml:space="preserve">Открытого </w:t>
      </w:r>
      <w:r w:rsidR="00BE4D0A" w:rsidRPr="00F752FC">
        <w:rPr>
          <w:rFonts w:ascii="Times New Roman" w:hAnsi="Times New Roman" w:cs="Times New Roman"/>
          <w:sz w:val="24"/>
          <w:szCs w:val="24"/>
          <w:lang w:val="ru-RU"/>
        </w:rPr>
        <w:t>Первенства Свердловской области. Она награждается КУБКОМ, игроки и тренеры - золотыми медалями.</w:t>
      </w:r>
    </w:p>
    <w:p w:rsidR="00BE4D0A" w:rsidRPr="00F752FC" w:rsidRDefault="00983BF9" w:rsidP="00F7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13</w:t>
      </w:r>
      <w:r w:rsidR="00BE4D0A" w:rsidRPr="00F752FC">
        <w:rPr>
          <w:rFonts w:ascii="Times New Roman" w:hAnsi="Times New Roman" w:cs="Times New Roman"/>
          <w:b/>
          <w:sz w:val="24"/>
          <w:szCs w:val="24"/>
          <w:lang w:val="ru-RU"/>
        </w:rPr>
        <w:t>.2.</w:t>
      </w:r>
      <w:r w:rsidR="00F752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D0A" w:rsidRPr="00F752FC">
        <w:rPr>
          <w:rFonts w:ascii="Times New Roman" w:hAnsi="Times New Roman" w:cs="Times New Roman"/>
          <w:sz w:val="24"/>
          <w:szCs w:val="24"/>
          <w:lang w:val="ru-RU"/>
        </w:rPr>
        <w:t>Команды, занявшие вторые и третьи места, награждаются соответственно серебряными и бронзовыми медалями.</w:t>
      </w:r>
    </w:p>
    <w:p w:rsidR="009B7CD7" w:rsidRPr="00BF0E00" w:rsidRDefault="009B7CD7" w:rsidP="00BE4D0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E4D0A" w:rsidRPr="00847BCE" w:rsidRDefault="00BE4D0A" w:rsidP="00983BF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</w:pPr>
      <w:r w:rsidRPr="00847BC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 xml:space="preserve">Банковские реквизиты </w:t>
      </w:r>
      <w:r w:rsidR="00847BC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Р</w:t>
      </w:r>
      <w:r w:rsidRPr="00847BCE"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  <w:t>ОО «Федерация хоккея Свердловской области»</w:t>
      </w:r>
    </w:p>
    <w:p w:rsidR="00F752FC" w:rsidRPr="00F752FC" w:rsidRDefault="00F752FC" w:rsidP="00F752FC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BE4D0A" w:rsidRPr="00F752FC" w:rsidRDefault="00BE4D0A" w:rsidP="00847BCE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ru-RU"/>
        </w:rPr>
      </w:pPr>
      <w:r w:rsidRPr="00F752F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752FC" w:rsidRPr="00F752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2FC">
        <w:rPr>
          <w:rFonts w:ascii="Times New Roman" w:hAnsi="Times New Roman" w:cs="Times New Roman"/>
          <w:sz w:val="24"/>
          <w:szCs w:val="24"/>
          <w:lang w:val="ru-RU"/>
        </w:rPr>
        <w:t xml:space="preserve">ИНН </w:t>
      </w:r>
      <w:r w:rsidR="00847BC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752FC">
        <w:rPr>
          <w:rFonts w:ascii="Times New Roman" w:hAnsi="Times New Roman" w:cs="Times New Roman"/>
          <w:sz w:val="24"/>
          <w:szCs w:val="24"/>
          <w:lang w:val="ru-RU"/>
        </w:rPr>
        <w:t>6658009691</w:t>
      </w:r>
    </w:p>
    <w:p w:rsidR="00BE4D0A" w:rsidRPr="00F752FC" w:rsidRDefault="00BE4D0A" w:rsidP="00847BCE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ru-RU"/>
        </w:rPr>
      </w:pPr>
      <w:r w:rsidRPr="00F752F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752FC" w:rsidRPr="00F752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2FC">
        <w:rPr>
          <w:rFonts w:ascii="Times New Roman" w:hAnsi="Times New Roman" w:cs="Times New Roman"/>
          <w:sz w:val="24"/>
          <w:szCs w:val="24"/>
          <w:lang w:val="ru-RU"/>
        </w:rPr>
        <w:t xml:space="preserve">КПП </w:t>
      </w:r>
      <w:r w:rsidR="00847BC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752FC">
        <w:rPr>
          <w:rFonts w:ascii="Times New Roman" w:hAnsi="Times New Roman" w:cs="Times New Roman"/>
          <w:sz w:val="24"/>
          <w:szCs w:val="24"/>
          <w:lang w:val="ru-RU"/>
        </w:rPr>
        <w:t>665801001</w:t>
      </w:r>
    </w:p>
    <w:p w:rsidR="00BE4D0A" w:rsidRPr="00F752FC" w:rsidRDefault="00BE4D0A" w:rsidP="00847BCE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ru-RU"/>
        </w:rPr>
      </w:pPr>
      <w:r w:rsidRPr="00F752F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752FC" w:rsidRPr="00F752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47BCE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F752FC">
        <w:rPr>
          <w:rFonts w:ascii="Times New Roman" w:hAnsi="Times New Roman" w:cs="Times New Roman"/>
          <w:sz w:val="24"/>
          <w:szCs w:val="24"/>
          <w:lang w:val="ru-RU"/>
        </w:rPr>
        <w:t>/счет 40703810516090100280</w:t>
      </w:r>
    </w:p>
    <w:p w:rsidR="00BE4D0A" w:rsidRPr="00F752FC" w:rsidRDefault="00BE4D0A" w:rsidP="00847BCE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ru-RU"/>
        </w:rPr>
      </w:pPr>
      <w:r w:rsidRPr="00F752F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752FC" w:rsidRPr="00F752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752FC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F752FC">
        <w:rPr>
          <w:rFonts w:ascii="Times New Roman" w:hAnsi="Times New Roman" w:cs="Times New Roman"/>
          <w:sz w:val="24"/>
          <w:szCs w:val="24"/>
          <w:lang w:val="ru-RU"/>
        </w:rPr>
        <w:t>/счет 30101810500000000674</w:t>
      </w:r>
    </w:p>
    <w:p w:rsidR="00BE4D0A" w:rsidRPr="00F752FC" w:rsidRDefault="00BE4D0A" w:rsidP="00847BCE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lang w:val="ru-RU"/>
        </w:rPr>
      </w:pPr>
      <w:r w:rsidRPr="00F752F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752FC" w:rsidRPr="00F752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7BCE">
        <w:rPr>
          <w:rFonts w:ascii="Times New Roman" w:hAnsi="Times New Roman" w:cs="Times New Roman"/>
          <w:sz w:val="24"/>
          <w:szCs w:val="24"/>
          <w:lang w:val="ru-RU"/>
        </w:rPr>
        <w:t>БИК    046577674</w:t>
      </w:r>
    </w:p>
    <w:p w:rsidR="00BE4D0A" w:rsidRPr="00F752FC" w:rsidRDefault="00BE4D0A" w:rsidP="00847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752FC">
        <w:rPr>
          <w:rFonts w:ascii="Times New Roman" w:hAnsi="Times New Roman" w:cs="Times New Roman"/>
          <w:sz w:val="24"/>
          <w:szCs w:val="24"/>
          <w:lang w:val="ru-RU"/>
        </w:rPr>
        <w:t>В Уральском банке ОАО СБРФ г. Екатеринбурга</w:t>
      </w:r>
    </w:p>
    <w:p w:rsidR="00BE4D0A" w:rsidRPr="00F752FC" w:rsidRDefault="00BE4D0A" w:rsidP="00847B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752FC">
        <w:rPr>
          <w:rFonts w:ascii="Times New Roman" w:hAnsi="Times New Roman" w:cs="Times New Roman"/>
          <w:sz w:val="24"/>
          <w:szCs w:val="24"/>
          <w:lang w:val="ru-RU"/>
        </w:rPr>
        <w:t>Получатель:</w:t>
      </w:r>
      <w:r w:rsidR="00847BCE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F752FC">
        <w:rPr>
          <w:rFonts w:ascii="Times New Roman" w:hAnsi="Times New Roman" w:cs="Times New Roman"/>
          <w:sz w:val="24"/>
          <w:szCs w:val="24"/>
          <w:lang w:val="ru-RU"/>
        </w:rPr>
        <w:t>ОО «Федерация хоккея Свердловской области»</w:t>
      </w:r>
    </w:p>
    <w:p w:rsidR="00BE4D0A" w:rsidRPr="00F752FC" w:rsidRDefault="00BE4D0A" w:rsidP="00BE4D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E4D0A" w:rsidRPr="00F752FC" w:rsidRDefault="00BE4D0A" w:rsidP="00BE4D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91735" w:rsidRDefault="00BE4D0A" w:rsidP="00946B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F752FC">
        <w:rPr>
          <w:rFonts w:ascii="Times New Roman" w:hAnsi="Times New Roman" w:cs="Times New Roman"/>
          <w:b/>
          <w:i/>
          <w:sz w:val="26"/>
          <w:szCs w:val="26"/>
          <w:lang w:val="ru-RU"/>
        </w:rPr>
        <w:t>Отдел по проведению соревнований</w:t>
      </w:r>
    </w:p>
    <w:p w:rsidR="00F91735" w:rsidRDefault="00F91735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A35DC2" w:rsidRDefault="00A35DC2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A35DC2" w:rsidRDefault="00A35DC2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D94BDF" w:rsidRDefault="00D94BDF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A35DC2" w:rsidRDefault="00A35DC2" w:rsidP="004648F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bookmarkStart w:id="2" w:name="_GoBack"/>
      <w:bookmarkEnd w:id="2"/>
    </w:p>
    <w:p w:rsidR="00A35DC2" w:rsidRDefault="00A35DC2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683F49" w:rsidRPr="00F91735" w:rsidRDefault="00683F49" w:rsidP="00F91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9907BA" w:rsidRPr="009907BA" w:rsidRDefault="009907BA" w:rsidP="00F15136">
      <w:pPr>
        <w:pStyle w:val="2"/>
        <w:widowControl w:val="0"/>
        <w:spacing w:after="0" w:line="240" w:lineRule="auto"/>
        <w:jc w:val="right"/>
        <w:rPr>
          <w:b/>
          <w:i/>
          <w:sz w:val="24"/>
          <w:szCs w:val="24"/>
        </w:rPr>
      </w:pPr>
      <w:r w:rsidRPr="009907BA">
        <w:rPr>
          <w:b/>
          <w:i/>
          <w:sz w:val="24"/>
          <w:szCs w:val="24"/>
        </w:rPr>
        <w:t xml:space="preserve">Приложение № 1                                                                                                                                     </w:t>
      </w:r>
    </w:p>
    <w:p w:rsidR="009907BA" w:rsidRPr="009907BA" w:rsidRDefault="009907BA" w:rsidP="00F15136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07BA">
        <w:rPr>
          <w:rFonts w:ascii="Times New Roman" w:hAnsi="Times New Roman" w:cs="Times New Roman"/>
          <w:sz w:val="24"/>
          <w:szCs w:val="24"/>
          <w:lang w:val="ru-RU"/>
        </w:rPr>
        <w:t xml:space="preserve">к Регламенту «Открытого Первенства </w:t>
      </w:r>
      <w:proofErr w:type="gramStart"/>
      <w:r w:rsidRPr="009907BA">
        <w:rPr>
          <w:rFonts w:ascii="Times New Roman" w:hAnsi="Times New Roman" w:cs="Times New Roman"/>
          <w:sz w:val="24"/>
          <w:szCs w:val="24"/>
          <w:lang w:val="ru-RU"/>
        </w:rPr>
        <w:t>Свердловской</w:t>
      </w:r>
      <w:proofErr w:type="gramEnd"/>
      <w:r w:rsidRPr="009907BA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9907BA" w:rsidRPr="009907BA" w:rsidRDefault="009907BA" w:rsidP="00F15136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07BA">
        <w:rPr>
          <w:rFonts w:ascii="Times New Roman" w:hAnsi="Times New Roman" w:cs="Times New Roman"/>
          <w:sz w:val="24"/>
          <w:szCs w:val="24"/>
          <w:lang w:val="ru-RU"/>
        </w:rPr>
        <w:t xml:space="preserve">области по хоккею среди взрослых команд»                                             </w:t>
      </w:r>
    </w:p>
    <w:p w:rsidR="00F15136" w:rsidRPr="00F15136" w:rsidRDefault="009907BA" w:rsidP="00F15136">
      <w:pPr>
        <w:tabs>
          <w:tab w:val="center" w:pos="4873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07B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в сезоне 2017-2018 </w:t>
      </w:r>
      <w:proofErr w:type="spellStart"/>
      <w:r w:rsidRPr="009907BA">
        <w:rPr>
          <w:rFonts w:ascii="Times New Roman" w:hAnsi="Times New Roman" w:cs="Times New Roman"/>
          <w:sz w:val="24"/>
          <w:szCs w:val="24"/>
          <w:lang w:val="ru-RU"/>
        </w:rPr>
        <w:t>г.</w:t>
      </w:r>
      <w:proofErr w:type="gramStart"/>
      <w:r w:rsidRPr="009907BA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spellEnd"/>
      <w:proofErr w:type="gramEnd"/>
      <w:r w:rsidRPr="009907BA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</w:t>
      </w:r>
      <w:r w:rsidR="00F1513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91735">
        <w:rPr>
          <w:b/>
          <w:i/>
          <w:sz w:val="24"/>
          <w:szCs w:val="24"/>
          <w:lang w:val="ru-RU"/>
        </w:rPr>
        <w:t xml:space="preserve">                </w:t>
      </w:r>
    </w:p>
    <w:p w:rsidR="00F91735" w:rsidRPr="00F91735" w:rsidRDefault="00F91735" w:rsidP="00F91735">
      <w:pPr>
        <w:shd w:val="clear" w:color="auto" w:fill="FFFFFF"/>
        <w:jc w:val="center"/>
        <w:outlineLvl w:val="2"/>
        <w:rPr>
          <w:rFonts w:ascii="Georgia" w:eastAsia="Times New Roman" w:hAnsi="Georgia" w:cs="Arial"/>
          <w:sz w:val="36"/>
          <w:szCs w:val="36"/>
          <w:lang w:val="ru-RU" w:eastAsia="ru-RU"/>
        </w:rPr>
      </w:pPr>
      <w:proofErr w:type="gramStart"/>
      <w:r w:rsidRPr="00F9173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П</w:t>
      </w:r>
      <w:proofErr w:type="gramEnd"/>
      <w:r w:rsidRPr="00F91735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  О   Р   Я   Д   О   К</w:t>
      </w:r>
    </w:p>
    <w:p w:rsidR="00F91735" w:rsidRPr="00F91735" w:rsidRDefault="00F91735" w:rsidP="00F91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17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определения наказаний  и дисквалификации хоккеистов и представителей команд</w:t>
      </w:r>
    </w:p>
    <w:p w:rsidR="00F91735" w:rsidRPr="00F91735" w:rsidRDefault="00F91735" w:rsidP="00F91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17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после совершения ими дисциплинарных нарушений в официальных соревнованиях </w:t>
      </w:r>
    </w:p>
    <w:p w:rsidR="00F91735" w:rsidRPr="00F91735" w:rsidRDefault="00F91735" w:rsidP="00F91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17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Открытого Первенства Свердловской области среди взрослых команд   </w:t>
      </w:r>
    </w:p>
    <w:p w:rsidR="00F91735" w:rsidRPr="00F91735" w:rsidRDefault="00F91735" w:rsidP="00F917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17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в сезоне 2017 - 2018 </w:t>
      </w:r>
      <w:proofErr w:type="spellStart"/>
      <w:r w:rsidRPr="00F917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г.</w:t>
      </w:r>
      <w:proofErr w:type="gramStart"/>
      <w:r w:rsidRPr="00F917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</w:t>
      </w:r>
      <w:proofErr w:type="spellEnd"/>
      <w:proofErr w:type="gramEnd"/>
      <w:r w:rsidRPr="00F917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</w:t>
      </w:r>
    </w:p>
    <w:tbl>
      <w:tblPr>
        <w:tblW w:w="10859" w:type="dxa"/>
        <w:tblInd w:w="-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4"/>
        <w:gridCol w:w="2977"/>
        <w:gridCol w:w="1253"/>
      </w:tblGrid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1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п.п</w:t>
            </w:r>
            <w:proofErr w:type="spellEnd"/>
            <w:r w:rsidRPr="00F91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В И Д    </w:t>
            </w:r>
            <w:proofErr w:type="gramStart"/>
            <w:r w:rsidRPr="00F91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Ш</w:t>
            </w:r>
            <w:proofErr w:type="gramEnd"/>
            <w:r w:rsidRPr="00F91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Т Р А Ф А</w:t>
            </w:r>
          </w:p>
        </w:tc>
        <w:tc>
          <w:tcPr>
            <w:tcW w:w="2977" w:type="dxa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Обязательная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дисквалификация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(матч)</w:t>
            </w:r>
          </w:p>
        </w:tc>
        <w:tc>
          <w:tcPr>
            <w:tcW w:w="1253" w:type="dxa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Сумма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(руб.)</w:t>
            </w:r>
          </w:p>
        </w:tc>
      </w:tr>
    </w:tbl>
    <w:p w:rsidR="00F91735" w:rsidRPr="00F91735" w:rsidRDefault="00F91735" w:rsidP="00F9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91735">
        <w:rPr>
          <w:rFonts w:ascii="Arial" w:eastAsia="Times New Roman" w:hAnsi="Arial" w:cs="Arial"/>
          <w:bCs/>
          <w:i/>
          <w:sz w:val="20"/>
          <w:szCs w:val="20"/>
          <w:lang w:val="ru-RU" w:eastAsia="ru-RU"/>
        </w:rPr>
        <w:t> </w:t>
      </w:r>
    </w:p>
    <w:p w:rsidR="00F91735" w:rsidRPr="00F91735" w:rsidRDefault="00F91735" w:rsidP="00F9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91735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1. Дисциплинарный до конца матча штраф налагается на хоккеиста, который: </w:t>
      </w:r>
    </w:p>
    <w:tbl>
      <w:tblPr>
        <w:tblW w:w="10882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4"/>
        <w:gridCol w:w="2977"/>
        <w:gridCol w:w="1276"/>
      </w:tblGrid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1.1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gramStart"/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Наказан</w:t>
            </w:r>
            <w:proofErr w:type="gramEnd"/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Дисциплинарным до конца игры штрафом (20мин)  (Пр. 109)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1.2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gramStart"/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Наказан</w:t>
            </w:r>
            <w:proofErr w:type="gramEnd"/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Большим штрафом - 5+20 (Пр. 105).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 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1.3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Использует  ненормативную, оскорбительную лексику в адрес судей или любого лица на льду или в любом месте ледовой арены, за что он уже был наказан Малым, Малым скамеечным или Дисциплинарным штрафом (Пр. 168 п. 4).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1.4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Первым вступает в уже идущий конфликт (третий в драке) (Пр. 141 п. 6</w:t>
            </w:r>
            <w:proofErr w:type="gramStart"/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)</w:t>
            </w:r>
            <w:proofErr w:type="gramEnd"/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1.5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Бросает клюшку или другие предметы на лед            (Пр. 165 п.3). 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1.6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Бросает клюшку или любой другой предмет за пределы хоккейной площадки (Пр. 165 п. 1).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 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1.7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 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Продолжает или пытается продолжить драку или конфликт после предупреждения главным судьей о прекращении действий или препятствует линейному судье в выполнении его обязанностей (Пр. 141 п.7).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2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1.8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Участвует в драке вне пределов игровой поверхности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(Пр. 141 п.8).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2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1.9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Первым покидает скамейку запасных или штрафников во время конфликта (Пр. 141 п. 10).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1.10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Хоккеист, наказанный вторым или каждым 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последующим дисциплинарным (10 мин.) штрафом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</w:tr>
    </w:tbl>
    <w:p w:rsidR="00F91735" w:rsidRPr="00F91735" w:rsidRDefault="00F91735" w:rsidP="00F9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17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 </w:t>
      </w:r>
    </w:p>
    <w:p w:rsidR="00F91735" w:rsidRPr="00F91735" w:rsidRDefault="00F91735" w:rsidP="00F91735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1735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2. Дисциплинарный до конца матча штраф налагается на представителя команды:</w:t>
      </w:r>
    </w:p>
    <w:tbl>
      <w:tblPr>
        <w:tblW w:w="10837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4"/>
        <w:gridCol w:w="2977"/>
        <w:gridCol w:w="1231"/>
      </w:tblGrid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2.1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Виновного в неспортивном поведении или оскорблении судей (Пр. 168 п. 4). </w:t>
            </w:r>
          </w:p>
        </w:tc>
        <w:tc>
          <w:tcPr>
            <w:tcW w:w="2977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  <w:t>Обязательная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  <w:t>денежная компенсация</w:t>
            </w:r>
          </w:p>
        </w:tc>
        <w:tc>
          <w:tcPr>
            <w:tcW w:w="1231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ru-RU" w:eastAsia="ru-RU"/>
              </w:rPr>
              <w:t>10 000</w:t>
            </w:r>
          </w:p>
        </w:tc>
      </w:tr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2.2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gramStart"/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Бросающего</w:t>
            </w:r>
            <w:proofErr w:type="gramEnd"/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посторонние предметы на лед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(Пр. 165 п.3). </w:t>
            </w:r>
          </w:p>
        </w:tc>
        <w:tc>
          <w:tcPr>
            <w:tcW w:w="2977" w:type="dxa"/>
          </w:tcPr>
          <w:p w:rsidR="00F91735" w:rsidRPr="00F91735" w:rsidRDefault="00F91735" w:rsidP="00F917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  <w:t>Обязательная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  <w:t>денежная компенсация</w:t>
            </w:r>
          </w:p>
        </w:tc>
        <w:tc>
          <w:tcPr>
            <w:tcW w:w="1231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ru-RU" w:eastAsia="ru-RU"/>
              </w:rPr>
              <w:t>5 000</w:t>
            </w:r>
          </w:p>
        </w:tc>
      </w:tr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2.3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Выходящего на лед во время любого периода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без разрешения главного судьи (Пр. 164).</w:t>
            </w:r>
          </w:p>
        </w:tc>
        <w:tc>
          <w:tcPr>
            <w:tcW w:w="2977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  <w:t>Обязательная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  <w:t>денежная компенсация</w:t>
            </w:r>
          </w:p>
        </w:tc>
        <w:tc>
          <w:tcPr>
            <w:tcW w:w="1231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ru-RU" w:eastAsia="ru-RU"/>
              </w:rPr>
              <w:t>5 000</w:t>
            </w:r>
          </w:p>
        </w:tc>
      </w:tr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2.4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 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Участвует в драке на льду или вне льда (Пр. 141 п.9).</w:t>
            </w:r>
          </w:p>
        </w:tc>
        <w:tc>
          <w:tcPr>
            <w:tcW w:w="2977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  <w:t>Обязательная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  <w:t>денежная компенсация</w:t>
            </w:r>
          </w:p>
        </w:tc>
        <w:tc>
          <w:tcPr>
            <w:tcW w:w="1231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ru-RU" w:eastAsia="ru-RU"/>
              </w:rPr>
              <w:t>5 000</w:t>
            </w:r>
          </w:p>
        </w:tc>
      </w:tr>
    </w:tbl>
    <w:p w:rsidR="00F91735" w:rsidRPr="00F91735" w:rsidRDefault="00F91735" w:rsidP="00F9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F91735" w:rsidRPr="00F91735" w:rsidRDefault="00F91735" w:rsidP="00F91735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</w:pPr>
      <w:r w:rsidRPr="00F91735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lastRenderedPageBreak/>
        <w:t>3. Матч - штраф налагается на хоккеиста или представителя команды, который:</w:t>
      </w:r>
    </w:p>
    <w:tbl>
      <w:tblPr>
        <w:tblW w:w="10822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4"/>
        <w:gridCol w:w="2977"/>
        <w:gridCol w:w="1216"/>
      </w:tblGrid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3.1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Замахивается клюшкой на другого игрока в течение любого конфликта (Пр. 159 п.4)</w:t>
            </w:r>
            <w:proofErr w:type="gramStart"/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.</w:t>
            </w:r>
            <w:proofErr w:type="gramEnd"/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/</w:t>
            </w:r>
            <w:proofErr w:type="gramStart"/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</w:t>
            </w:r>
            <w:proofErr w:type="gramEnd"/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грок/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2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3.2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Замахивается клюшкой на зрителя, либо на любого человека, кроме соперника /игрок/ (Пр. 168 п. 6).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2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3.3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Замахивается клюшкой на судью /игрок/ (Пр. 116 п.5)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3</w:t>
            </w:r>
          </w:p>
        </w:tc>
        <w:tc>
          <w:tcPr>
            <w:tcW w:w="121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3.4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Умышленно бьет или пытается ударить соперника головой (Пр. 142). 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3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3.5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Начинает драку или непосредственно участвует в ней (Пр. 141 п. 1,5).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3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 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3.6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Продолжает или упорствует в продолжени</w:t>
            </w:r>
            <w:proofErr w:type="gramStart"/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</w:t>
            </w:r>
            <w:proofErr w:type="gramEnd"/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драки или конфликта после предупреждения главного судьи о прекращении действий (Пр. 141 п.7).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3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3.7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Бьет ногой или пытается ударить ногой соперника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(Пр. 152).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5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3.8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Умышленно пытается нанести травму или травмирует соперника в результате:</w:t>
            </w:r>
          </w:p>
          <w:p w:rsidR="00F91735" w:rsidRPr="00F91735" w:rsidRDefault="00F91735" w:rsidP="00F9173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 толчка на борт (Пр. 119);</w:t>
            </w:r>
          </w:p>
          <w:p w:rsidR="00F91735" w:rsidRPr="00F91735" w:rsidRDefault="00F91735" w:rsidP="00F9173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 неправильной атаки (Пр. 122);</w:t>
            </w:r>
          </w:p>
          <w:p w:rsidR="00F91735" w:rsidRPr="00F91735" w:rsidRDefault="00F91735" w:rsidP="00F9173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 отсечения (Пр. 125);</w:t>
            </w:r>
          </w:p>
          <w:p w:rsidR="00F91735" w:rsidRPr="00F91735" w:rsidRDefault="00F91735" w:rsidP="00F9173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 толчка клюшкой (Пр. 127);</w:t>
            </w:r>
          </w:p>
          <w:p w:rsidR="00F91735" w:rsidRPr="00F91735" w:rsidRDefault="00F91735" w:rsidP="00F9173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 удара локтем (Пр. 139);</w:t>
            </w:r>
          </w:p>
          <w:p w:rsidR="00F91735" w:rsidRPr="00F91735" w:rsidRDefault="00F91735" w:rsidP="00F9173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 опасной игры высоко поднятой клюшкой (Пр. 143);</w:t>
            </w:r>
          </w:p>
          <w:p w:rsidR="00F91735" w:rsidRPr="00F91735" w:rsidRDefault="00F91735" w:rsidP="00F9173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 задержки клюшкой (Пр. 146);</w:t>
            </w:r>
          </w:p>
          <w:p w:rsidR="00F91735" w:rsidRPr="00F91735" w:rsidRDefault="00F91735" w:rsidP="00F9173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 удара коленом (Пр. 153);</w:t>
            </w:r>
          </w:p>
          <w:p w:rsidR="00F91735" w:rsidRPr="00F91735" w:rsidRDefault="00F91735" w:rsidP="00F9173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 удара клюшкой (Пр. 159);</w:t>
            </w:r>
          </w:p>
          <w:p w:rsidR="00F91735" w:rsidRPr="00F91735" w:rsidRDefault="00F91735" w:rsidP="00F9173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 подножки (Пр. 167);</w:t>
            </w:r>
          </w:p>
          <w:p w:rsidR="00F91735" w:rsidRPr="00F91735" w:rsidRDefault="00F91735" w:rsidP="00F9173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 атаки соперника, не владеющего шайбой (Пр. 150)</w:t>
            </w:r>
          </w:p>
          <w:p w:rsidR="00F91735" w:rsidRPr="00F91735" w:rsidRDefault="00F91735" w:rsidP="00F9173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- неправильной атаки вратаря (Пр. 151) 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5</w:t>
            </w:r>
          </w:p>
        </w:tc>
        <w:tc>
          <w:tcPr>
            <w:tcW w:w="121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 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 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3.9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Травмирует соперника в результате: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 атаки сзади (Пр. 123);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 колющего удара или удара концом клюшки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(Пр. 161, 121);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 атаки в область головы и шеи (Пр. 124).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6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3.10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Поднимает клюшку, поставленную между ног соперника, с намерением контакта с паховой областью (удар в область паха) (Пр. 159 п. 6).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2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3.11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Бьет ничего не подозревающего соперника и наносит ему травму (Пр. 122  п.4)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4</w:t>
            </w:r>
          </w:p>
        </w:tc>
        <w:tc>
          <w:tcPr>
            <w:tcW w:w="121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3.12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Вратарь бьет «блином» соперника в голову или шею (Пр. 219).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2</w:t>
            </w:r>
          </w:p>
          <w:p w:rsidR="00F91735" w:rsidRPr="00F91735" w:rsidRDefault="00F91735" w:rsidP="00F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  <w:trHeight w:val="683"/>
        </w:trPr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 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3.13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Вступает в физический контакт со зрителем в течение игры, включая остановки и в перерывах  (Пр. 140).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4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3.14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Участвует в драке на льду или вне льда    /официальный представитель команды/ (Пр. 141 п.9).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4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3.15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Начинает драку на послематчевом приветствии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(Пр. 141).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4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  <w:trHeight w:val="1135"/>
        </w:trPr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 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3.16</w:t>
            </w:r>
          </w:p>
        </w:tc>
        <w:tc>
          <w:tcPr>
            <w:tcW w:w="5954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Плюет в соперника, зрителя или в любое другое лицо на площадке или в непосредственной близости от нее в течение игры (Пр. 162);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4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lastRenderedPageBreak/>
              <w:t> 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3.17</w:t>
            </w:r>
          </w:p>
        </w:tc>
        <w:tc>
          <w:tcPr>
            <w:tcW w:w="5954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Игрок, у которого имеется кровотечение и который умышленно вытирает кровь о соперника (Пр. 162)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2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675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3.18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Вступает в умышленный контакт с любым из судей на льду, наносящий ущерб нормальному ходу игры (физический контакт с судьями) (Пр. 116 п.5); умышленно бросает шайбу или другой предмет в любого судью;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6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 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3.19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Делают оскорбительные неприличные жесты в адрес любого лица в любом месте ледовой арены, перед игрой, во время или после игры  (Пр. 168 п. 6).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2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675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3.20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Который кусает любую часть тела игрока соперника (Пр. 118) /игрок/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3.21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Наносит опасный удар  по ноге или коньку игрока соперника сзади, одновременно оттаскивая его назад, и пытается сбить его с ног (подсечка) (Пр. 160)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2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16" w:type="dxa"/>
            <w:vAlign w:val="center"/>
          </w:tcPr>
          <w:p w:rsidR="00F91735" w:rsidRPr="00F91735" w:rsidRDefault="00F91735" w:rsidP="00F1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675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3.22</w:t>
            </w:r>
          </w:p>
        </w:tc>
        <w:tc>
          <w:tcPr>
            <w:tcW w:w="5954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Выражает угрозы, допускает устные выпады расистского или этнического характера либо плюет в соперника, вытирает кровь о его форму, отпускает реплики сексуального характера в адрес любого лица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(Пр. 168 п. 6)</w:t>
            </w:r>
          </w:p>
        </w:tc>
        <w:tc>
          <w:tcPr>
            <w:tcW w:w="2977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1216" w:type="dxa"/>
            <w:vAlign w:val="center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</w:tbl>
    <w:p w:rsidR="00F91735" w:rsidRPr="00F91735" w:rsidRDefault="00F91735" w:rsidP="00F9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17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 </w:t>
      </w:r>
    </w:p>
    <w:p w:rsidR="00F91735" w:rsidRPr="00F91735" w:rsidRDefault="00F91735" w:rsidP="00F9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/>
        </w:rPr>
      </w:pPr>
      <w:r w:rsidRPr="00F91735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/>
        </w:rPr>
        <w:t>4. Дополнительные наказания за повторные дисциплинарные штрафы. 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812"/>
        <w:gridCol w:w="2977"/>
        <w:gridCol w:w="1275"/>
      </w:tblGrid>
      <w:tr w:rsidR="00F91735" w:rsidRPr="00F91735" w:rsidTr="00946B8C">
        <w:trPr>
          <w:trHeight w:val="849"/>
        </w:trPr>
        <w:tc>
          <w:tcPr>
            <w:tcW w:w="709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 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4.1</w:t>
            </w:r>
          </w:p>
        </w:tc>
        <w:tc>
          <w:tcPr>
            <w:tcW w:w="5812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Хоккеист, наказанный вторым или каждым последующим дисциплинарным штрафом  (10 минут), в разных матчах. </w:t>
            </w:r>
          </w:p>
        </w:tc>
        <w:tc>
          <w:tcPr>
            <w:tcW w:w="2977" w:type="dxa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1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trHeight w:val="1120"/>
        </w:trPr>
        <w:tc>
          <w:tcPr>
            <w:tcW w:w="709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 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4.2</w:t>
            </w:r>
          </w:p>
        </w:tc>
        <w:tc>
          <w:tcPr>
            <w:tcW w:w="5812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Хоккеист, наказанный вторым или каждым последующим дисциплинарным до конца игры штрафом (20 минут), или матч - штрафом (25 минут), в разных матчах.</w:t>
            </w:r>
          </w:p>
        </w:tc>
        <w:tc>
          <w:tcPr>
            <w:tcW w:w="2977" w:type="dxa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2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</w:tbl>
    <w:p w:rsidR="00F91735" w:rsidRPr="00F91735" w:rsidRDefault="00F91735" w:rsidP="00F9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F91735" w:rsidRPr="00F91735" w:rsidRDefault="00F91735" w:rsidP="00F9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/>
        </w:rPr>
      </w:pPr>
      <w:r w:rsidRPr="00F91735">
        <w:rPr>
          <w:rFonts w:ascii="Times New Roman" w:eastAsia="Times New Roman" w:hAnsi="Times New Roman" w:cs="Times New Roman"/>
          <w:b/>
          <w:i/>
          <w:sz w:val="24"/>
          <w:szCs w:val="20"/>
          <w:lang w:val="ru-RU" w:eastAsia="ru-RU"/>
        </w:rPr>
        <w:t>5. Дополнительные наказания. 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2977"/>
        <w:gridCol w:w="1275"/>
      </w:tblGrid>
      <w:tr w:rsidR="00F91735" w:rsidRPr="00F91735" w:rsidTr="00946B8C">
        <w:trPr>
          <w:cantSplit/>
        </w:trPr>
        <w:tc>
          <w:tcPr>
            <w:tcW w:w="709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 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5.1</w:t>
            </w:r>
          </w:p>
        </w:tc>
        <w:tc>
          <w:tcPr>
            <w:tcW w:w="5812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Хоккеисты, самовольно покидающие хоккейную площадку и не участвующие в послематчевом приветствии команд.</w:t>
            </w:r>
          </w:p>
        </w:tc>
        <w:tc>
          <w:tcPr>
            <w:tcW w:w="2977" w:type="dxa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1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91735" w:rsidRPr="00F91735" w:rsidTr="00946B8C">
        <w:trPr>
          <w:cantSplit/>
        </w:trPr>
        <w:tc>
          <w:tcPr>
            <w:tcW w:w="709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 </w:t>
            </w:r>
          </w:p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5.2</w:t>
            </w:r>
          </w:p>
        </w:tc>
        <w:tc>
          <w:tcPr>
            <w:tcW w:w="5812" w:type="dxa"/>
          </w:tcPr>
          <w:p w:rsidR="00F91735" w:rsidRPr="00F91735" w:rsidRDefault="00F91735" w:rsidP="00F91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Хоккеист или вратарь, участвующие в </w:t>
            </w:r>
            <w:proofErr w:type="spellStart"/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предматчевой</w:t>
            </w:r>
            <w:proofErr w:type="spellEnd"/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разминке на льду в неполной игровой форме, экипировке.</w:t>
            </w:r>
          </w:p>
        </w:tc>
        <w:tc>
          <w:tcPr>
            <w:tcW w:w="2977" w:type="dxa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1</w:t>
            </w: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:rsidR="00F91735" w:rsidRPr="00F91735" w:rsidRDefault="00F91735" w:rsidP="00F9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91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</w:tbl>
    <w:p w:rsidR="00F91735" w:rsidRPr="00F91735" w:rsidRDefault="00F91735" w:rsidP="00F9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8067E2" w:rsidRPr="009B7CD7" w:rsidRDefault="00F91735" w:rsidP="009B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173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ru-RU" w:eastAsia="ru-RU"/>
        </w:rPr>
        <w:t>Примечание:</w:t>
      </w:r>
      <w:r w:rsidRPr="00F917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Главный судья на оборотной стороне протокола матча в разделе «О  недисциплинированном поведении игроков и представителей команд» обязан указать номер раздела и пункт, согласно которому вынесено наказание.</w:t>
      </w:r>
    </w:p>
    <w:p w:rsidR="009907BA" w:rsidRPr="009907BA" w:rsidRDefault="009907B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907BA" w:rsidRPr="009907BA" w:rsidSect="009B7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568" w:right="424" w:bottom="709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D6" w:rsidRDefault="002F06D6" w:rsidP="008A7CA5">
      <w:pPr>
        <w:spacing w:after="0" w:line="240" w:lineRule="auto"/>
      </w:pPr>
      <w:r>
        <w:separator/>
      </w:r>
    </w:p>
  </w:endnote>
  <w:endnote w:type="continuationSeparator" w:id="0">
    <w:p w:rsidR="002F06D6" w:rsidRDefault="002F06D6" w:rsidP="008A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49" w:rsidRDefault="00683F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93032"/>
      <w:docPartObj>
        <w:docPartGallery w:val="Page Numbers (Bottom of Page)"/>
        <w:docPartUnique/>
      </w:docPartObj>
    </w:sdtPr>
    <w:sdtEndPr/>
    <w:sdtContent>
      <w:p w:rsidR="00683F49" w:rsidRDefault="00683F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F1" w:rsidRPr="004648F1">
          <w:rPr>
            <w:noProof/>
            <w:lang w:val="ru-RU"/>
          </w:rPr>
          <w:t>1</w:t>
        </w:r>
        <w:r>
          <w:fldChar w:fldCharType="end"/>
        </w:r>
      </w:p>
    </w:sdtContent>
  </w:sdt>
  <w:p w:rsidR="00683F49" w:rsidRDefault="00683F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49" w:rsidRDefault="00683F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D6" w:rsidRDefault="002F06D6" w:rsidP="008A7CA5">
      <w:pPr>
        <w:spacing w:after="0" w:line="240" w:lineRule="auto"/>
      </w:pPr>
      <w:r>
        <w:separator/>
      </w:r>
    </w:p>
  </w:footnote>
  <w:footnote w:type="continuationSeparator" w:id="0">
    <w:p w:rsidR="002F06D6" w:rsidRDefault="002F06D6" w:rsidP="008A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49" w:rsidRDefault="00683F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49" w:rsidRDefault="00683F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49" w:rsidRDefault="00683F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1E6"/>
    <w:multiLevelType w:val="hybridMultilevel"/>
    <w:tmpl w:val="209C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D0E00"/>
    <w:multiLevelType w:val="hybridMultilevel"/>
    <w:tmpl w:val="3D1CB6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9C"/>
    <w:rsid w:val="00005072"/>
    <w:rsid w:val="00016C99"/>
    <w:rsid w:val="00024598"/>
    <w:rsid w:val="00026259"/>
    <w:rsid w:val="000358BA"/>
    <w:rsid w:val="00035B6C"/>
    <w:rsid w:val="00053FF0"/>
    <w:rsid w:val="00074C4C"/>
    <w:rsid w:val="0009050C"/>
    <w:rsid w:val="00094D52"/>
    <w:rsid w:val="000A20D6"/>
    <w:rsid w:val="000B3ACF"/>
    <w:rsid w:val="000D7E7C"/>
    <w:rsid w:val="000E4298"/>
    <w:rsid w:val="000F0916"/>
    <w:rsid w:val="00143DE2"/>
    <w:rsid w:val="001448CB"/>
    <w:rsid w:val="001A2E50"/>
    <w:rsid w:val="001B00F4"/>
    <w:rsid w:val="001B3665"/>
    <w:rsid w:val="001E21A5"/>
    <w:rsid w:val="001F0F64"/>
    <w:rsid w:val="0022100E"/>
    <w:rsid w:val="00244D35"/>
    <w:rsid w:val="002639B2"/>
    <w:rsid w:val="002764C6"/>
    <w:rsid w:val="00276C46"/>
    <w:rsid w:val="00285347"/>
    <w:rsid w:val="002C6F8F"/>
    <w:rsid w:val="002D3C5B"/>
    <w:rsid w:val="002D69CC"/>
    <w:rsid w:val="002F06D6"/>
    <w:rsid w:val="002F1F8D"/>
    <w:rsid w:val="00302BB7"/>
    <w:rsid w:val="0030693A"/>
    <w:rsid w:val="0035726B"/>
    <w:rsid w:val="003659DC"/>
    <w:rsid w:val="003F7352"/>
    <w:rsid w:val="00403D1B"/>
    <w:rsid w:val="00404A66"/>
    <w:rsid w:val="00427EB6"/>
    <w:rsid w:val="004348C1"/>
    <w:rsid w:val="00452D55"/>
    <w:rsid w:val="00461C30"/>
    <w:rsid w:val="004648F1"/>
    <w:rsid w:val="00481F96"/>
    <w:rsid w:val="00493B14"/>
    <w:rsid w:val="0049585D"/>
    <w:rsid w:val="004A4DE2"/>
    <w:rsid w:val="004D0D8F"/>
    <w:rsid w:val="004D1434"/>
    <w:rsid w:val="00512264"/>
    <w:rsid w:val="00513D4E"/>
    <w:rsid w:val="00521A53"/>
    <w:rsid w:val="00524282"/>
    <w:rsid w:val="00552EBA"/>
    <w:rsid w:val="005638A8"/>
    <w:rsid w:val="005715B8"/>
    <w:rsid w:val="00575979"/>
    <w:rsid w:val="00576BE7"/>
    <w:rsid w:val="005970F3"/>
    <w:rsid w:val="005B5B18"/>
    <w:rsid w:val="005C2B8C"/>
    <w:rsid w:val="005D079C"/>
    <w:rsid w:val="005F56AC"/>
    <w:rsid w:val="00640A70"/>
    <w:rsid w:val="00671FF1"/>
    <w:rsid w:val="00683F49"/>
    <w:rsid w:val="00695BC5"/>
    <w:rsid w:val="006C0716"/>
    <w:rsid w:val="006C3336"/>
    <w:rsid w:val="006E6380"/>
    <w:rsid w:val="006F3A62"/>
    <w:rsid w:val="00710DB0"/>
    <w:rsid w:val="0071201F"/>
    <w:rsid w:val="00745007"/>
    <w:rsid w:val="00745F5C"/>
    <w:rsid w:val="00784CD8"/>
    <w:rsid w:val="00791B68"/>
    <w:rsid w:val="007A35A0"/>
    <w:rsid w:val="007A4CAF"/>
    <w:rsid w:val="007C3FCA"/>
    <w:rsid w:val="007C69CF"/>
    <w:rsid w:val="007F3C17"/>
    <w:rsid w:val="008067E2"/>
    <w:rsid w:val="00827461"/>
    <w:rsid w:val="00831151"/>
    <w:rsid w:val="00847BCE"/>
    <w:rsid w:val="008500A4"/>
    <w:rsid w:val="0087038B"/>
    <w:rsid w:val="00872A4D"/>
    <w:rsid w:val="00874C86"/>
    <w:rsid w:val="00895A0D"/>
    <w:rsid w:val="008A412F"/>
    <w:rsid w:val="008A49A3"/>
    <w:rsid w:val="008A526A"/>
    <w:rsid w:val="008A7CA5"/>
    <w:rsid w:val="008B79E7"/>
    <w:rsid w:val="008C235B"/>
    <w:rsid w:val="008C5D62"/>
    <w:rsid w:val="008E32E5"/>
    <w:rsid w:val="00913BC5"/>
    <w:rsid w:val="00916866"/>
    <w:rsid w:val="00922325"/>
    <w:rsid w:val="00946B8C"/>
    <w:rsid w:val="00983BF9"/>
    <w:rsid w:val="009907BA"/>
    <w:rsid w:val="0099536A"/>
    <w:rsid w:val="00995619"/>
    <w:rsid w:val="00996D0B"/>
    <w:rsid w:val="009B7CD7"/>
    <w:rsid w:val="009C0BEB"/>
    <w:rsid w:val="009C6BA5"/>
    <w:rsid w:val="009E2BFF"/>
    <w:rsid w:val="009F72A3"/>
    <w:rsid w:val="00A26E93"/>
    <w:rsid w:val="00A3274A"/>
    <w:rsid w:val="00A35DC2"/>
    <w:rsid w:val="00A36716"/>
    <w:rsid w:val="00A37573"/>
    <w:rsid w:val="00A5259C"/>
    <w:rsid w:val="00A60E5B"/>
    <w:rsid w:val="00A8696E"/>
    <w:rsid w:val="00A96119"/>
    <w:rsid w:val="00A97123"/>
    <w:rsid w:val="00AB3108"/>
    <w:rsid w:val="00AB55A6"/>
    <w:rsid w:val="00AC2F8F"/>
    <w:rsid w:val="00AC59E4"/>
    <w:rsid w:val="00AD0A01"/>
    <w:rsid w:val="00AD47C9"/>
    <w:rsid w:val="00B022CE"/>
    <w:rsid w:val="00B14D10"/>
    <w:rsid w:val="00B17E28"/>
    <w:rsid w:val="00B26094"/>
    <w:rsid w:val="00B34949"/>
    <w:rsid w:val="00B52375"/>
    <w:rsid w:val="00B576B1"/>
    <w:rsid w:val="00B6139D"/>
    <w:rsid w:val="00B70412"/>
    <w:rsid w:val="00B84368"/>
    <w:rsid w:val="00BA753E"/>
    <w:rsid w:val="00BC10C5"/>
    <w:rsid w:val="00BD5598"/>
    <w:rsid w:val="00BE0920"/>
    <w:rsid w:val="00BE4D0A"/>
    <w:rsid w:val="00C0432A"/>
    <w:rsid w:val="00C04CBB"/>
    <w:rsid w:val="00C40BEE"/>
    <w:rsid w:val="00C47E00"/>
    <w:rsid w:val="00C55279"/>
    <w:rsid w:val="00C6009C"/>
    <w:rsid w:val="00C826DA"/>
    <w:rsid w:val="00C90F3A"/>
    <w:rsid w:val="00C9482E"/>
    <w:rsid w:val="00CA7A1B"/>
    <w:rsid w:val="00CB39F5"/>
    <w:rsid w:val="00CC40F2"/>
    <w:rsid w:val="00CD29CB"/>
    <w:rsid w:val="00CD3358"/>
    <w:rsid w:val="00CD49F5"/>
    <w:rsid w:val="00CD7C78"/>
    <w:rsid w:val="00CE3441"/>
    <w:rsid w:val="00D221FA"/>
    <w:rsid w:val="00D23B5C"/>
    <w:rsid w:val="00D422BB"/>
    <w:rsid w:val="00D7587C"/>
    <w:rsid w:val="00D821B2"/>
    <w:rsid w:val="00D94BDF"/>
    <w:rsid w:val="00D97DBB"/>
    <w:rsid w:val="00DA452B"/>
    <w:rsid w:val="00DA541B"/>
    <w:rsid w:val="00DC4005"/>
    <w:rsid w:val="00DC411E"/>
    <w:rsid w:val="00DC74DB"/>
    <w:rsid w:val="00DE264D"/>
    <w:rsid w:val="00E1198E"/>
    <w:rsid w:val="00E15BED"/>
    <w:rsid w:val="00E25C38"/>
    <w:rsid w:val="00E26F8B"/>
    <w:rsid w:val="00E41A76"/>
    <w:rsid w:val="00E471AD"/>
    <w:rsid w:val="00E55B71"/>
    <w:rsid w:val="00E77135"/>
    <w:rsid w:val="00E93ED2"/>
    <w:rsid w:val="00E95910"/>
    <w:rsid w:val="00EA6E69"/>
    <w:rsid w:val="00EC29D8"/>
    <w:rsid w:val="00EF42D6"/>
    <w:rsid w:val="00EF7537"/>
    <w:rsid w:val="00F15136"/>
    <w:rsid w:val="00F157AF"/>
    <w:rsid w:val="00F16EFB"/>
    <w:rsid w:val="00F752FC"/>
    <w:rsid w:val="00F76B9E"/>
    <w:rsid w:val="00F91735"/>
    <w:rsid w:val="00FA5509"/>
    <w:rsid w:val="00FB05EE"/>
    <w:rsid w:val="00FB3388"/>
    <w:rsid w:val="00FB4520"/>
    <w:rsid w:val="00FD3117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0A"/>
    <w:pPr>
      <w:spacing w:after="200" w:line="276" w:lineRule="auto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D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D4E"/>
    <w:rPr>
      <w:rFonts w:ascii="Tahoma" w:hAnsi="Tahoma" w:cs="Tahoma"/>
      <w:sz w:val="16"/>
      <w:szCs w:val="16"/>
      <w:lang w:val="en-AU"/>
    </w:rPr>
  </w:style>
  <w:style w:type="paragraph" w:styleId="a6">
    <w:name w:val="List Paragraph"/>
    <w:basedOn w:val="a"/>
    <w:uiPriority w:val="34"/>
    <w:qFormat/>
    <w:rsid w:val="00BE092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CA5"/>
    <w:rPr>
      <w:lang w:val="en-AU"/>
    </w:rPr>
  </w:style>
  <w:style w:type="paragraph" w:styleId="a9">
    <w:name w:val="footer"/>
    <w:basedOn w:val="a"/>
    <w:link w:val="aa"/>
    <w:uiPriority w:val="99"/>
    <w:unhideWhenUsed/>
    <w:rsid w:val="008A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CA5"/>
    <w:rPr>
      <w:lang w:val="en-AU"/>
    </w:rPr>
  </w:style>
  <w:style w:type="paragraph" w:styleId="2">
    <w:name w:val="Body Text 2"/>
    <w:basedOn w:val="a"/>
    <w:link w:val="20"/>
    <w:rsid w:val="009907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907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0A"/>
    <w:pPr>
      <w:spacing w:after="200" w:line="276" w:lineRule="auto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D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D4E"/>
    <w:rPr>
      <w:rFonts w:ascii="Tahoma" w:hAnsi="Tahoma" w:cs="Tahoma"/>
      <w:sz w:val="16"/>
      <w:szCs w:val="16"/>
      <w:lang w:val="en-AU"/>
    </w:rPr>
  </w:style>
  <w:style w:type="paragraph" w:styleId="a6">
    <w:name w:val="List Paragraph"/>
    <w:basedOn w:val="a"/>
    <w:uiPriority w:val="34"/>
    <w:qFormat/>
    <w:rsid w:val="00BE092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CA5"/>
    <w:rPr>
      <w:lang w:val="en-AU"/>
    </w:rPr>
  </w:style>
  <w:style w:type="paragraph" w:styleId="a9">
    <w:name w:val="footer"/>
    <w:basedOn w:val="a"/>
    <w:link w:val="aa"/>
    <w:uiPriority w:val="99"/>
    <w:unhideWhenUsed/>
    <w:rsid w:val="008A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CA5"/>
    <w:rPr>
      <w:lang w:val="en-AU"/>
    </w:rPr>
  </w:style>
  <w:style w:type="paragraph" w:styleId="2">
    <w:name w:val="Body Text 2"/>
    <w:basedOn w:val="a"/>
    <w:link w:val="20"/>
    <w:rsid w:val="009907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907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&#1092;&#1093;&#1089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B7D2-D031-4312-AA1E-7C04F030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11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коконин</cp:lastModifiedBy>
  <cp:revision>41</cp:revision>
  <cp:lastPrinted>2017-10-31T11:39:00Z</cp:lastPrinted>
  <dcterms:created xsi:type="dcterms:W3CDTF">2017-09-11T12:12:00Z</dcterms:created>
  <dcterms:modified xsi:type="dcterms:W3CDTF">2017-11-03T06:20:00Z</dcterms:modified>
</cp:coreProperties>
</file>